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684B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00F6099F" w14:textId="77777777" w:rsidR="00B153CF" w:rsidRDefault="00B153CF"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426D72BF" w14:textId="77777777" w:rsidR="00427708" w:rsidRDefault="00427708" w:rsidP="004E6177">
      <w:pPr>
        <w:ind w:left="180" w:right="-97"/>
        <w:jc w:val="center"/>
        <w:rPr>
          <w:rFonts w:ascii="Script MT Bold" w:hAnsi="Script MT Bold" w:cs="Arial"/>
          <w:b/>
          <w:color w:val="000000"/>
          <w:sz w:val="16"/>
          <w:szCs w:val="28"/>
        </w:rPr>
      </w:pPr>
    </w:p>
    <w:p w14:paraId="01B2907A" w14:textId="77777777" w:rsidR="00446693" w:rsidRDefault="00446693" w:rsidP="004E6177">
      <w:pPr>
        <w:ind w:left="180" w:right="-97"/>
        <w:jc w:val="center"/>
        <w:rPr>
          <w:rFonts w:ascii="Script MT Bold" w:hAnsi="Script MT Bold" w:cs="Arial"/>
          <w:b/>
          <w:color w:val="000000"/>
          <w:sz w:val="16"/>
          <w:szCs w:val="28"/>
        </w:rPr>
      </w:pPr>
    </w:p>
    <w:p w14:paraId="6FF1D042" w14:textId="5584A311" w:rsidR="00BC30F8" w:rsidRDefault="00755FC1"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5C70A482" wp14:editId="0326C0F5">
            <wp:extent cx="4469130" cy="25139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5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9130" cy="2513965"/>
                    </a:xfrm>
                    <a:prstGeom prst="rect">
                      <a:avLst/>
                    </a:prstGeom>
                  </pic:spPr>
                </pic:pic>
              </a:graphicData>
            </a:graphic>
          </wp:inline>
        </w:drawing>
      </w:r>
    </w:p>
    <w:p w14:paraId="63B75B52" w14:textId="508B4167" w:rsidR="006333AA" w:rsidRDefault="006333AA" w:rsidP="004E6177">
      <w:pPr>
        <w:ind w:left="180" w:right="-97"/>
        <w:jc w:val="center"/>
        <w:rPr>
          <w:rFonts w:ascii="Script MT Bold" w:hAnsi="Script MT Bold" w:cs="Arial"/>
          <w:b/>
          <w:color w:val="000000"/>
          <w:sz w:val="16"/>
          <w:szCs w:val="28"/>
        </w:rPr>
      </w:pPr>
    </w:p>
    <w:p w14:paraId="0B2BAB2E" w14:textId="7B44835A" w:rsidR="00D9033F" w:rsidRDefault="00D9033F" w:rsidP="004E6177">
      <w:pPr>
        <w:ind w:left="180" w:right="-97"/>
        <w:jc w:val="center"/>
        <w:rPr>
          <w:rFonts w:ascii="Script MT Bold" w:hAnsi="Script MT Bold" w:cs="Arial"/>
          <w:b/>
          <w:noProof/>
          <w:color w:val="000000"/>
          <w:sz w:val="16"/>
          <w:szCs w:val="28"/>
        </w:rPr>
      </w:pPr>
    </w:p>
    <w:p w14:paraId="4365C161" w14:textId="77777777" w:rsidR="008E6454" w:rsidRDefault="008E6454" w:rsidP="004E6177">
      <w:pPr>
        <w:ind w:left="180" w:right="-97"/>
        <w:jc w:val="center"/>
        <w:rPr>
          <w:rFonts w:ascii="Script MT Bold" w:hAnsi="Script MT Bold" w:cs="Arial"/>
          <w:b/>
          <w:color w:val="000000"/>
          <w:sz w:val="16"/>
          <w:szCs w:val="28"/>
        </w:rPr>
      </w:pPr>
    </w:p>
    <w:p w14:paraId="3E9505F1" w14:textId="77777777" w:rsidR="00914761" w:rsidRDefault="00914761" w:rsidP="004E6177">
      <w:pPr>
        <w:ind w:left="180" w:right="-97"/>
        <w:jc w:val="center"/>
        <w:rPr>
          <w:rFonts w:ascii="Script MT Bold" w:hAnsi="Script MT Bold" w:cs="Arial"/>
          <w:b/>
          <w:color w:val="000000"/>
          <w:sz w:val="16"/>
          <w:szCs w:val="28"/>
        </w:rPr>
      </w:pPr>
    </w:p>
    <w:p w14:paraId="7611BC19" w14:textId="77777777" w:rsidR="00677D00" w:rsidRDefault="00677D00"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24DC4145" w:rsidR="00DA4DD0" w:rsidRPr="002420DA" w:rsidRDefault="009364DF" w:rsidP="001B6F74">
      <w:pPr>
        <w:ind w:left="180"/>
        <w:jc w:val="center"/>
        <w:rPr>
          <w:rFonts w:ascii="Apple Chancery" w:hAnsi="Apple Chancery"/>
          <w:sz w:val="22"/>
        </w:rPr>
      </w:pPr>
      <w:r>
        <w:rPr>
          <w:rFonts w:ascii="Apple Chancery" w:hAnsi="Apple Chancery"/>
          <w:b/>
          <w:color w:val="000000"/>
          <w:sz w:val="36"/>
          <w:szCs w:val="36"/>
        </w:rPr>
        <w:t xml:space="preserve">May </w:t>
      </w:r>
      <w:r w:rsidR="00755FC1">
        <w:rPr>
          <w:rFonts w:ascii="Apple Chancery" w:hAnsi="Apple Chancery"/>
          <w:b/>
          <w:color w:val="000000"/>
          <w:sz w:val="36"/>
          <w:szCs w:val="36"/>
        </w:rPr>
        <w:t>21</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90327"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6A364A5E" w14:textId="77777777" w:rsidR="008B10DA" w:rsidRDefault="008B10DA" w:rsidP="00E837DD">
      <w:pPr>
        <w:tabs>
          <w:tab w:val="left" w:pos="540"/>
          <w:tab w:val="right" w:pos="6930"/>
        </w:tabs>
        <w:ind w:left="180"/>
        <w:rPr>
          <w:rFonts w:ascii="Arial" w:hAnsi="Arial" w:cs="Arial"/>
          <w:sz w:val="22"/>
        </w:rPr>
      </w:pPr>
    </w:p>
    <w:p w14:paraId="0C373C39" w14:textId="77777777" w:rsidR="006333AA" w:rsidRDefault="006333AA" w:rsidP="00E837DD">
      <w:pPr>
        <w:tabs>
          <w:tab w:val="left" w:pos="540"/>
          <w:tab w:val="right" w:pos="6930"/>
        </w:tabs>
        <w:ind w:left="180"/>
        <w:rPr>
          <w:rFonts w:ascii="Arial" w:hAnsi="Arial" w:cs="Arial"/>
          <w:sz w:val="22"/>
        </w:rPr>
      </w:pPr>
    </w:p>
    <w:p w14:paraId="71919F85" w14:textId="77777777" w:rsidR="006B1C19" w:rsidRDefault="006B1C19" w:rsidP="00E837DD">
      <w:pPr>
        <w:tabs>
          <w:tab w:val="left" w:pos="540"/>
          <w:tab w:val="right" w:pos="6930"/>
        </w:tabs>
        <w:ind w:left="180"/>
        <w:rPr>
          <w:rFonts w:ascii="Arial" w:hAnsi="Arial" w:cs="Arial"/>
          <w:sz w:val="22"/>
        </w:rPr>
      </w:pPr>
    </w:p>
    <w:p w14:paraId="704A8141" w14:textId="77777777" w:rsidR="00BC30F8" w:rsidRDefault="00BC30F8" w:rsidP="00E837DD">
      <w:pPr>
        <w:tabs>
          <w:tab w:val="left" w:pos="540"/>
          <w:tab w:val="right" w:pos="6930"/>
        </w:tabs>
        <w:ind w:left="180"/>
        <w:rPr>
          <w:rFonts w:ascii="Arial" w:hAnsi="Arial" w:cs="Arial"/>
          <w:sz w:val="22"/>
        </w:rPr>
      </w:pPr>
    </w:p>
    <w:p w14:paraId="74A7975F" w14:textId="6BB26984"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9364DF">
        <w:rPr>
          <w:rFonts w:ascii="Comic Sans MS" w:hAnsi="Comic Sans MS" w:cstheme="minorHAnsi"/>
          <w:b w:val="0"/>
          <w:sz w:val="26"/>
          <w:szCs w:val="26"/>
        </w:rPr>
        <w:t xml:space="preserve">May </w:t>
      </w:r>
      <w:r w:rsidR="00755FC1">
        <w:rPr>
          <w:rFonts w:ascii="Comic Sans MS" w:hAnsi="Comic Sans MS" w:cstheme="minorHAnsi"/>
          <w:b w:val="0"/>
          <w:sz w:val="26"/>
          <w:szCs w:val="26"/>
        </w:rPr>
        <w:t>21</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10:00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446693">
        <w:rPr>
          <w:rFonts w:ascii="Comic Sans MS" w:hAnsi="Comic Sans MS" w:cstheme="minorHAnsi"/>
          <w:b w:val="0"/>
          <w:sz w:val="26"/>
          <w:szCs w:val="26"/>
        </w:rPr>
        <w:t>2</w:t>
      </w:r>
      <w:r w:rsidR="00755FC1">
        <w:rPr>
          <w:rFonts w:ascii="Comic Sans MS" w:hAnsi="Comic Sans MS" w:cstheme="minorHAnsi"/>
          <w:b w:val="0"/>
          <w:sz w:val="26"/>
          <w:szCs w:val="26"/>
        </w:rPr>
        <w:t>1</w:t>
      </w:r>
    </w:p>
    <w:p w14:paraId="5C671B62" w14:textId="77777777" w:rsidR="00006569" w:rsidRDefault="00006569" w:rsidP="00755FC1">
      <w:pPr>
        <w:tabs>
          <w:tab w:val="right" w:pos="6930"/>
        </w:tabs>
        <w:ind w:left="180"/>
        <w:jc w:val="center"/>
        <w:rPr>
          <w:rFonts w:ascii="Arial" w:hAnsi="Arial" w:cs="Arial"/>
          <w:b/>
          <w:bCs/>
          <w:sz w:val="22"/>
        </w:rPr>
      </w:pPr>
    </w:p>
    <w:p w14:paraId="1BDC4B03" w14:textId="77777777" w:rsidR="006A4637" w:rsidRDefault="006A4637" w:rsidP="00006569">
      <w:pPr>
        <w:tabs>
          <w:tab w:val="right" w:pos="6930"/>
        </w:tabs>
        <w:ind w:left="180"/>
        <w:rPr>
          <w:rFonts w:ascii="Arial" w:hAnsi="Arial" w:cs="Arial"/>
          <w:b/>
          <w:bCs/>
          <w:sz w:val="22"/>
        </w:rPr>
      </w:pPr>
    </w:p>
    <w:p w14:paraId="1F69B7F0"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Gathering</w:t>
      </w:r>
    </w:p>
    <w:p w14:paraId="35C23147" w14:textId="77777777" w:rsidR="006333AA" w:rsidRDefault="006333AA" w:rsidP="006333AA">
      <w:pPr>
        <w:tabs>
          <w:tab w:val="left" w:pos="540"/>
          <w:tab w:val="right" w:pos="7020"/>
        </w:tabs>
        <w:ind w:left="180"/>
        <w:rPr>
          <w:rFonts w:ascii="Arial" w:hAnsi="Arial" w:cs="Arial"/>
          <w:sz w:val="22"/>
        </w:rPr>
      </w:pPr>
      <w:r>
        <w:rPr>
          <w:rFonts w:ascii="Arial" w:hAnsi="Arial" w:cs="Arial"/>
          <w:sz w:val="22"/>
        </w:rPr>
        <w:tab/>
        <w:t>Prelude</w:t>
      </w:r>
    </w:p>
    <w:p w14:paraId="75E94862" w14:textId="77777777" w:rsidR="006333AA" w:rsidRDefault="006333AA" w:rsidP="006333AA">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t xml:space="preserve">Herb Sawatzky </w:t>
      </w:r>
    </w:p>
    <w:p w14:paraId="118ABE68" w14:textId="1DAB3F47" w:rsidR="006333AA" w:rsidRDefault="006333AA" w:rsidP="006333AA">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DF0259" w:rsidRPr="00DF0259">
        <w:rPr>
          <w:rFonts w:ascii="Arial" w:hAnsi="Arial" w:cs="Arial"/>
          <w:sz w:val="22"/>
        </w:rPr>
        <w:t>Praise Him, Praise Him!</w:t>
      </w:r>
      <w:r w:rsidR="00DF0259">
        <w:rPr>
          <w:rFonts w:ascii="Arial" w:hAnsi="Arial" w:cs="Arial"/>
          <w:sz w:val="22"/>
        </w:rPr>
        <w:t>”</w:t>
      </w:r>
      <w:r w:rsidR="00DF0259">
        <w:rPr>
          <w:rFonts w:ascii="Arial" w:hAnsi="Arial" w:cs="Arial"/>
          <w:sz w:val="22"/>
        </w:rPr>
        <w:tab/>
        <w:t>#100</w:t>
      </w:r>
    </w:p>
    <w:p w14:paraId="12B7575A" w14:textId="5DC547D1" w:rsidR="006333AA" w:rsidRDefault="006333AA" w:rsidP="006333AA">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00DF0259" w:rsidRPr="00DF0259">
        <w:rPr>
          <w:rFonts w:ascii="Arial" w:hAnsi="Arial" w:cs="Arial"/>
          <w:sz w:val="22"/>
        </w:rPr>
        <w:t>In the Lord I'll Be Ever Thankful</w:t>
      </w:r>
      <w:r w:rsidR="00DF0259">
        <w:rPr>
          <w:rFonts w:ascii="Arial" w:hAnsi="Arial" w:cs="Arial"/>
          <w:sz w:val="22"/>
        </w:rPr>
        <w:t>”</w:t>
      </w:r>
    </w:p>
    <w:p w14:paraId="1E9EDAAF" w14:textId="77777777" w:rsidR="006333AA" w:rsidRPr="003B0B15" w:rsidRDefault="006333AA" w:rsidP="006333AA">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4F382DE3" w14:textId="77777777" w:rsidR="006333AA" w:rsidRPr="00233BA2" w:rsidRDefault="006333AA" w:rsidP="006333AA">
      <w:pPr>
        <w:tabs>
          <w:tab w:val="left" w:pos="540"/>
          <w:tab w:val="left" w:pos="1440"/>
          <w:tab w:val="right" w:pos="7020"/>
        </w:tabs>
        <w:ind w:left="180"/>
        <w:rPr>
          <w:rFonts w:ascii="Arial" w:hAnsi="Arial" w:cs="Arial"/>
          <w:bCs/>
          <w:sz w:val="16"/>
        </w:rPr>
      </w:pPr>
      <w:r w:rsidRPr="003B0B15">
        <w:rPr>
          <w:rFonts w:ascii="Arial" w:hAnsi="Arial" w:cs="Arial"/>
          <w:sz w:val="22"/>
        </w:rPr>
        <w:tab/>
      </w:r>
    </w:p>
    <w:p w14:paraId="39452DCA" w14:textId="77777777" w:rsidR="006333AA" w:rsidRPr="003B0B15" w:rsidRDefault="006333AA" w:rsidP="006333AA">
      <w:pPr>
        <w:tabs>
          <w:tab w:val="left" w:pos="270"/>
          <w:tab w:val="right" w:pos="6930"/>
        </w:tabs>
        <w:ind w:left="180"/>
        <w:rPr>
          <w:rFonts w:ascii="Arial" w:hAnsi="Arial" w:cs="Arial"/>
          <w:b/>
          <w:bCs/>
          <w:sz w:val="22"/>
        </w:rPr>
      </w:pPr>
      <w:r w:rsidRPr="003B0B15">
        <w:rPr>
          <w:rFonts w:ascii="Arial" w:hAnsi="Arial" w:cs="Arial"/>
          <w:b/>
          <w:bCs/>
          <w:sz w:val="22"/>
        </w:rPr>
        <w:t>Life Together</w:t>
      </w:r>
    </w:p>
    <w:p w14:paraId="2DFA6D6F" w14:textId="77777777" w:rsidR="006333AA" w:rsidRDefault="006333AA" w:rsidP="006333AA">
      <w:pPr>
        <w:tabs>
          <w:tab w:val="left" w:pos="540"/>
          <w:tab w:val="right" w:pos="6930"/>
        </w:tabs>
        <w:ind w:left="180"/>
        <w:rPr>
          <w:rFonts w:ascii="Arial" w:hAnsi="Arial" w:cs="Arial"/>
          <w:sz w:val="22"/>
        </w:rPr>
      </w:pPr>
      <w:r w:rsidRPr="003B0B15">
        <w:rPr>
          <w:rFonts w:ascii="Arial" w:hAnsi="Arial" w:cs="Arial"/>
          <w:sz w:val="22"/>
        </w:rPr>
        <w:tab/>
        <w:t>Announcements</w:t>
      </w:r>
    </w:p>
    <w:p w14:paraId="7B450700" w14:textId="77777777" w:rsidR="006333AA" w:rsidRPr="003B0B15" w:rsidRDefault="006333AA" w:rsidP="006333AA">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222A7660" w14:textId="77777777" w:rsidR="006333AA" w:rsidRDefault="006333AA" w:rsidP="006333AA">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20BFF97" w14:textId="6CE7C22F" w:rsidR="006333AA" w:rsidRDefault="006333AA" w:rsidP="006333AA">
      <w:pPr>
        <w:tabs>
          <w:tab w:val="left" w:pos="540"/>
          <w:tab w:val="right" w:pos="6930"/>
        </w:tabs>
        <w:ind w:left="180"/>
        <w:rPr>
          <w:rFonts w:ascii="Arial" w:hAnsi="Arial" w:cs="Arial"/>
          <w:sz w:val="22"/>
        </w:rPr>
      </w:pPr>
      <w:r>
        <w:rPr>
          <w:rFonts w:ascii="Arial" w:hAnsi="Arial" w:cs="Arial"/>
          <w:sz w:val="22"/>
        </w:rPr>
        <w:tab/>
        <w:t>Song – “</w:t>
      </w:r>
      <w:r w:rsidR="00DF0259" w:rsidRPr="00DF0259">
        <w:rPr>
          <w:rFonts w:ascii="Arial" w:hAnsi="Arial" w:cs="Arial"/>
          <w:sz w:val="22"/>
        </w:rPr>
        <w:t>Build My Life</w:t>
      </w:r>
      <w:r w:rsidR="00DF0259">
        <w:rPr>
          <w:rFonts w:ascii="Arial" w:hAnsi="Arial" w:cs="Arial"/>
          <w:sz w:val="22"/>
        </w:rPr>
        <w:t>”</w:t>
      </w:r>
    </w:p>
    <w:p w14:paraId="31591EF8" w14:textId="77777777" w:rsidR="006333AA" w:rsidRPr="00233BA2" w:rsidRDefault="006333AA" w:rsidP="006333AA">
      <w:pPr>
        <w:tabs>
          <w:tab w:val="left" w:pos="540"/>
          <w:tab w:val="right" w:pos="6930"/>
        </w:tabs>
        <w:ind w:left="180"/>
        <w:rPr>
          <w:rFonts w:ascii="Arial" w:hAnsi="Arial" w:cs="Arial"/>
          <w:sz w:val="16"/>
        </w:rPr>
      </w:pPr>
      <w:r>
        <w:rPr>
          <w:rFonts w:ascii="Arial" w:hAnsi="Arial" w:cs="Arial"/>
          <w:sz w:val="22"/>
        </w:rPr>
        <w:tab/>
      </w:r>
    </w:p>
    <w:p w14:paraId="4305E523"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Hearing the Word</w:t>
      </w:r>
    </w:p>
    <w:p w14:paraId="5FBE6E79" w14:textId="77777777" w:rsidR="00755FC1" w:rsidRDefault="006333AA" w:rsidP="006333AA">
      <w:pPr>
        <w:tabs>
          <w:tab w:val="left" w:pos="540"/>
          <w:tab w:val="right" w:pos="6930"/>
        </w:tabs>
        <w:ind w:left="180"/>
        <w:rPr>
          <w:rFonts w:ascii="Arial" w:hAnsi="Arial" w:cs="Arial"/>
          <w:sz w:val="22"/>
        </w:rPr>
      </w:pPr>
      <w:r>
        <w:rPr>
          <w:rFonts w:ascii="Arial" w:hAnsi="Arial" w:cs="Arial"/>
          <w:sz w:val="22"/>
        </w:rPr>
        <w:tab/>
        <w:t xml:space="preserve">Scripture – </w:t>
      </w:r>
      <w:r w:rsidR="006A4637" w:rsidRPr="006A4637">
        <w:rPr>
          <w:rFonts w:ascii="Arial" w:hAnsi="Arial" w:cs="Arial"/>
          <w:sz w:val="22"/>
        </w:rPr>
        <w:t xml:space="preserve">Philippians </w:t>
      </w:r>
      <w:r w:rsidR="00755FC1" w:rsidRPr="00755FC1">
        <w:rPr>
          <w:rFonts w:ascii="Arial" w:hAnsi="Arial" w:cs="Arial"/>
          <w:sz w:val="22"/>
        </w:rPr>
        <w:t>4:4-8</w:t>
      </w:r>
      <w:r w:rsidRPr="006739A4">
        <w:rPr>
          <w:rFonts w:ascii="Arial" w:hAnsi="Arial" w:cs="Arial"/>
          <w:sz w:val="22"/>
        </w:rPr>
        <w:tab/>
      </w:r>
    </w:p>
    <w:p w14:paraId="75E53385" w14:textId="645D714C" w:rsidR="006333AA" w:rsidRDefault="00755FC1" w:rsidP="006333AA">
      <w:pPr>
        <w:tabs>
          <w:tab w:val="left" w:pos="540"/>
          <w:tab w:val="right" w:pos="6930"/>
        </w:tabs>
        <w:ind w:left="180"/>
        <w:rPr>
          <w:rFonts w:ascii="Arial" w:hAnsi="Arial" w:cs="Arial"/>
          <w:sz w:val="22"/>
        </w:rPr>
      </w:pPr>
      <w:r>
        <w:rPr>
          <w:rFonts w:ascii="Arial" w:hAnsi="Arial" w:cs="Arial"/>
          <w:sz w:val="22"/>
        </w:rPr>
        <w:tab/>
      </w:r>
      <w:r w:rsidR="006333AA" w:rsidRPr="006739A4">
        <w:rPr>
          <w:rFonts w:ascii="Arial" w:hAnsi="Arial" w:cs="Arial"/>
          <w:sz w:val="22"/>
        </w:rPr>
        <w:t>Children’s Story</w:t>
      </w:r>
    </w:p>
    <w:p w14:paraId="74F6784A" w14:textId="0F8ECDB3" w:rsidR="006333AA" w:rsidRPr="00517792" w:rsidRDefault="006333AA" w:rsidP="006333AA">
      <w:pPr>
        <w:tabs>
          <w:tab w:val="left" w:pos="540"/>
          <w:tab w:val="right" w:pos="6930"/>
        </w:tabs>
        <w:ind w:left="180"/>
        <w:rPr>
          <w:rFonts w:ascii="Arial" w:hAnsi="Arial" w:cs="Arial"/>
          <w:bCs/>
          <w:sz w:val="22"/>
        </w:rPr>
      </w:pPr>
      <w:r>
        <w:rPr>
          <w:rFonts w:ascii="Arial" w:hAnsi="Arial" w:cs="Arial"/>
          <w:bCs/>
          <w:sz w:val="22"/>
          <w:szCs w:val="22"/>
        </w:rPr>
        <w:tab/>
      </w:r>
      <w:r>
        <w:rPr>
          <w:rFonts w:ascii="Arial" w:hAnsi="Arial" w:cs="Arial"/>
          <w:sz w:val="22"/>
        </w:rPr>
        <w:t xml:space="preserve">Message – </w:t>
      </w:r>
      <w:r w:rsidRPr="00DC33FB">
        <w:rPr>
          <w:rFonts w:ascii="Arial" w:hAnsi="Arial" w:cs="Arial"/>
          <w:b/>
          <w:bCs/>
          <w:sz w:val="22"/>
        </w:rPr>
        <w:t>“</w:t>
      </w:r>
      <w:r w:rsidR="000777CA">
        <w:rPr>
          <w:rFonts w:ascii="Arial" w:hAnsi="Arial" w:cs="Arial"/>
          <w:b/>
          <w:bCs/>
          <w:sz w:val="22"/>
        </w:rPr>
        <w:t>Living the Resurrection, with prayer and thanks</w:t>
      </w:r>
      <w:r w:rsidRPr="00DC33FB">
        <w:rPr>
          <w:rFonts w:ascii="Arial" w:hAnsi="Arial" w:cs="Arial"/>
          <w:b/>
          <w:bCs/>
          <w:sz w:val="22"/>
        </w:rPr>
        <w:t>”</w:t>
      </w:r>
      <w:r w:rsidR="00517792">
        <w:rPr>
          <w:rFonts w:ascii="Arial" w:hAnsi="Arial" w:cs="Arial"/>
          <w:b/>
          <w:bCs/>
          <w:sz w:val="22"/>
        </w:rPr>
        <w:tab/>
      </w:r>
      <w:r w:rsidR="000777CA">
        <w:rPr>
          <w:rFonts w:ascii="Arial" w:hAnsi="Arial" w:cs="Arial"/>
          <w:b/>
          <w:bCs/>
          <w:sz w:val="22"/>
        </w:rPr>
        <w:tab/>
      </w:r>
      <w:r w:rsidR="000777CA">
        <w:rPr>
          <w:rFonts w:ascii="Arial" w:hAnsi="Arial" w:cs="Arial"/>
          <w:b/>
          <w:bCs/>
          <w:sz w:val="22"/>
        </w:rPr>
        <w:tab/>
      </w:r>
      <w:r w:rsidR="00517792">
        <w:rPr>
          <w:rFonts w:ascii="Arial" w:hAnsi="Arial" w:cs="Arial"/>
          <w:bCs/>
          <w:sz w:val="22"/>
        </w:rPr>
        <w:t>Herb Sawatzky</w:t>
      </w:r>
    </w:p>
    <w:p w14:paraId="2E719C34" w14:textId="77777777" w:rsidR="006333AA" w:rsidRPr="00233BA2" w:rsidRDefault="006333AA" w:rsidP="006333AA">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57825154"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Responding</w:t>
      </w:r>
    </w:p>
    <w:p w14:paraId="3D76E692" w14:textId="00226F22" w:rsidR="006333AA" w:rsidRDefault="006333AA" w:rsidP="006333AA">
      <w:pPr>
        <w:tabs>
          <w:tab w:val="left" w:pos="540"/>
          <w:tab w:val="right" w:pos="6930"/>
        </w:tabs>
        <w:ind w:left="180"/>
        <w:rPr>
          <w:rFonts w:ascii="Arial" w:hAnsi="Arial" w:cs="Arial"/>
          <w:sz w:val="22"/>
        </w:rPr>
      </w:pPr>
      <w:r>
        <w:rPr>
          <w:rFonts w:ascii="Arial" w:hAnsi="Arial" w:cs="Arial"/>
          <w:sz w:val="22"/>
        </w:rPr>
        <w:tab/>
        <w:t>Song – “</w:t>
      </w:r>
      <w:r w:rsidR="00DF0259" w:rsidRPr="00DF0259">
        <w:rPr>
          <w:rFonts w:ascii="Arial" w:hAnsi="Arial" w:cs="Arial"/>
          <w:sz w:val="22"/>
        </w:rPr>
        <w:t>Whatever Is True</w:t>
      </w:r>
      <w:r w:rsidR="00DF0259">
        <w:rPr>
          <w:rFonts w:ascii="Arial" w:hAnsi="Arial" w:cs="Arial"/>
          <w:sz w:val="22"/>
        </w:rPr>
        <w:t>”</w:t>
      </w:r>
      <w:r w:rsidR="00755FC1">
        <w:rPr>
          <w:rFonts w:ascii="Arial" w:hAnsi="Arial" w:cs="Arial"/>
          <w:sz w:val="22"/>
        </w:rPr>
        <w:t xml:space="preserve"> </w:t>
      </w:r>
    </w:p>
    <w:p w14:paraId="15784DD4" w14:textId="77777777" w:rsidR="006333AA" w:rsidRPr="003B0B15" w:rsidRDefault="006333AA" w:rsidP="006333AA">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434E68E0" w14:textId="77777777" w:rsidR="006333AA" w:rsidRPr="00233BA2" w:rsidRDefault="006333AA" w:rsidP="006333AA">
      <w:pPr>
        <w:tabs>
          <w:tab w:val="right" w:pos="6930"/>
        </w:tabs>
        <w:ind w:left="180"/>
        <w:rPr>
          <w:rFonts w:ascii="Arial" w:hAnsi="Arial" w:cs="Arial"/>
          <w:sz w:val="18"/>
        </w:rPr>
      </w:pPr>
    </w:p>
    <w:p w14:paraId="321A2F52"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Going</w:t>
      </w:r>
    </w:p>
    <w:p w14:paraId="09212105" w14:textId="008C0EF0" w:rsidR="00471814" w:rsidRDefault="006333AA" w:rsidP="006333AA">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DF0259" w:rsidRPr="00DF0259">
        <w:rPr>
          <w:rFonts w:ascii="Arial" w:hAnsi="Arial" w:cs="Arial"/>
          <w:sz w:val="22"/>
        </w:rPr>
        <w:t>As You Go Out From Here</w:t>
      </w:r>
      <w:r w:rsidR="00DF0259">
        <w:rPr>
          <w:rFonts w:ascii="Arial" w:hAnsi="Arial" w:cs="Arial"/>
          <w:sz w:val="22"/>
        </w:rPr>
        <w:t>”</w:t>
      </w:r>
      <w:r w:rsidR="00755FC1">
        <w:rPr>
          <w:rFonts w:ascii="Arial" w:hAnsi="Arial" w:cs="Arial"/>
          <w:sz w:val="22"/>
        </w:rPr>
        <w:t xml:space="preserve"> </w:t>
      </w:r>
    </w:p>
    <w:p w14:paraId="66F1DBBE" w14:textId="2C6FCA4D" w:rsidR="006333AA" w:rsidRPr="003B0B15" w:rsidRDefault="00471814" w:rsidP="006333AA">
      <w:pPr>
        <w:tabs>
          <w:tab w:val="left" w:pos="540"/>
          <w:tab w:val="left" w:pos="1080"/>
          <w:tab w:val="right" w:pos="6930"/>
        </w:tabs>
        <w:ind w:left="180"/>
        <w:rPr>
          <w:rFonts w:ascii="Arial" w:hAnsi="Arial" w:cs="Arial"/>
          <w:sz w:val="22"/>
        </w:rPr>
      </w:pPr>
      <w:r>
        <w:rPr>
          <w:rFonts w:ascii="Arial" w:hAnsi="Arial" w:cs="Arial"/>
          <w:sz w:val="22"/>
        </w:rPr>
        <w:tab/>
      </w:r>
      <w:r w:rsidR="006333AA" w:rsidRPr="00DC0369">
        <w:rPr>
          <w:rFonts w:ascii="Arial" w:hAnsi="Arial" w:cs="Arial"/>
          <w:sz w:val="22"/>
        </w:rPr>
        <w:t>Blessing</w:t>
      </w:r>
    </w:p>
    <w:p w14:paraId="6787E921" w14:textId="77777777" w:rsidR="006333AA" w:rsidRPr="00DC0369" w:rsidRDefault="006333AA" w:rsidP="006333AA">
      <w:pPr>
        <w:tabs>
          <w:tab w:val="left" w:pos="540"/>
          <w:tab w:val="left" w:pos="1080"/>
          <w:tab w:val="right" w:pos="6930"/>
        </w:tabs>
        <w:ind w:left="180"/>
        <w:rPr>
          <w:rFonts w:ascii="Arial" w:hAnsi="Arial" w:cs="Arial"/>
          <w:sz w:val="22"/>
        </w:rPr>
      </w:pPr>
      <w:r>
        <w:rPr>
          <w:rFonts w:ascii="Arial" w:hAnsi="Arial" w:cs="Arial"/>
          <w:sz w:val="22"/>
        </w:rPr>
        <w:tab/>
      </w:r>
    </w:p>
    <w:p w14:paraId="64078069" w14:textId="77777777" w:rsidR="006333AA" w:rsidRDefault="006333AA" w:rsidP="006333AA">
      <w:pPr>
        <w:tabs>
          <w:tab w:val="left" w:pos="540"/>
          <w:tab w:val="right" w:pos="6930"/>
        </w:tabs>
        <w:ind w:left="180"/>
        <w:rPr>
          <w:rFonts w:ascii="Arial" w:hAnsi="Arial" w:cs="Arial"/>
          <w:sz w:val="22"/>
        </w:rPr>
      </w:pPr>
    </w:p>
    <w:p w14:paraId="7328D1D8" w14:textId="2B7DB77C" w:rsidR="00855D85" w:rsidRDefault="00855D85" w:rsidP="006333AA">
      <w:pPr>
        <w:tabs>
          <w:tab w:val="left" w:pos="540"/>
          <w:tab w:val="right" w:pos="6930"/>
        </w:tabs>
        <w:ind w:left="180"/>
        <w:rPr>
          <w:rFonts w:ascii="Arial" w:hAnsi="Arial" w:cs="Arial"/>
          <w:sz w:val="22"/>
        </w:rPr>
      </w:pPr>
      <w:r>
        <w:rPr>
          <w:rFonts w:ascii="Arial" w:hAnsi="Arial" w:cs="Arial"/>
          <w:sz w:val="22"/>
        </w:rPr>
        <w:t xml:space="preserve">Musicians – </w:t>
      </w:r>
      <w:r w:rsidR="00755FC1">
        <w:rPr>
          <w:rFonts w:ascii="Arial" w:hAnsi="Arial" w:cs="Arial"/>
          <w:sz w:val="22"/>
        </w:rPr>
        <w:t>Gayle Neufeld</w:t>
      </w:r>
      <w:r>
        <w:rPr>
          <w:rFonts w:ascii="Arial" w:hAnsi="Arial" w:cs="Arial"/>
          <w:sz w:val="22"/>
        </w:rPr>
        <w:t xml:space="preserve"> &amp; Friends</w:t>
      </w:r>
    </w:p>
    <w:p w14:paraId="1F5F87F6" w14:textId="1F40C0EE" w:rsidR="00006569" w:rsidRDefault="00006569" w:rsidP="00006569">
      <w:pPr>
        <w:tabs>
          <w:tab w:val="left" w:pos="540"/>
          <w:tab w:val="right" w:pos="6930"/>
        </w:tabs>
        <w:ind w:left="180"/>
        <w:rPr>
          <w:rFonts w:ascii="Arial" w:hAnsi="Arial" w:cs="Arial"/>
          <w:sz w:val="22"/>
        </w:rPr>
      </w:pPr>
    </w:p>
    <w:p w14:paraId="12362AE7" w14:textId="77777777" w:rsidR="005D6099" w:rsidRDefault="005D6099" w:rsidP="00006569">
      <w:pPr>
        <w:tabs>
          <w:tab w:val="left" w:pos="540"/>
          <w:tab w:val="right" w:pos="6930"/>
        </w:tabs>
        <w:ind w:left="180"/>
        <w:rPr>
          <w:rFonts w:ascii="Arial" w:hAnsi="Arial" w:cs="Arial"/>
          <w:sz w:val="22"/>
        </w:rPr>
      </w:pPr>
    </w:p>
    <w:p w14:paraId="43189B7C" w14:textId="77777777" w:rsidR="005D6099" w:rsidRDefault="005D6099" w:rsidP="00006569">
      <w:pPr>
        <w:tabs>
          <w:tab w:val="left" w:pos="540"/>
          <w:tab w:val="right" w:pos="6930"/>
        </w:tabs>
        <w:ind w:left="180"/>
        <w:rPr>
          <w:rFonts w:ascii="Arial" w:hAnsi="Arial" w:cs="Arial"/>
          <w:sz w:val="22"/>
        </w:rPr>
      </w:pPr>
    </w:p>
    <w:p w14:paraId="2EEFAA9B" w14:textId="77777777" w:rsidR="00006569" w:rsidRDefault="00006569" w:rsidP="00006569">
      <w:pPr>
        <w:tabs>
          <w:tab w:val="left" w:pos="540"/>
          <w:tab w:val="right" w:pos="6930"/>
        </w:tabs>
        <w:ind w:left="180"/>
        <w:rPr>
          <w:rFonts w:ascii="Arial" w:hAnsi="Arial" w:cs="Arial"/>
          <w:sz w:val="22"/>
        </w:rPr>
      </w:pPr>
    </w:p>
    <w:p w14:paraId="50811B8B" w14:textId="77777777" w:rsidR="002B67C5" w:rsidRDefault="002B67C5" w:rsidP="00006569">
      <w:pPr>
        <w:tabs>
          <w:tab w:val="left" w:pos="540"/>
          <w:tab w:val="right" w:pos="6930"/>
        </w:tabs>
        <w:ind w:left="180"/>
        <w:rPr>
          <w:rFonts w:ascii="Arial" w:hAnsi="Arial" w:cs="Arial"/>
          <w:sz w:val="22"/>
        </w:rPr>
      </w:pPr>
    </w:p>
    <w:p w14:paraId="57E01173" w14:textId="77777777" w:rsidR="008E32F7" w:rsidRDefault="008E32F7" w:rsidP="00006569">
      <w:pPr>
        <w:tabs>
          <w:tab w:val="left" w:pos="540"/>
          <w:tab w:val="right" w:pos="6930"/>
        </w:tabs>
        <w:ind w:left="180"/>
        <w:rPr>
          <w:rFonts w:ascii="Arial" w:hAnsi="Arial" w:cs="Arial"/>
          <w:sz w:val="22"/>
        </w:rPr>
      </w:pPr>
    </w:p>
    <w:p w14:paraId="4A0A3FB2" w14:textId="77777777" w:rsidR="008E32F7" w:rsidRDefault="008E32F7" w:rsidP="00006569">
      <w:pPr>
        <w:tabs>
          <w:tab w:val="left" w:pos="540"/>
          <w:tab w:val="right" w:pos="6930"/>
        </w:tabs>
        <w:ind w:left="180"/>
        <w:rPr>
          <w:rFonts w:ascii="Arial" w:hAnsi="Arial" w:cs="Arial"/>
          <w:sz w:val="22"/>
        </w:rPr>
      </w:pPr>
    </w:p>
    <w:p w14:paraId="7AA1B543" w14:textId="77777777" w:rsidR="006B1C19" w:rsidRDefault="006B1C19" w:rsidP="00E837DD">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6953FEA4" w14:textId="77777777" w:rsidR="00BA4CE5" w:rsidRDefault="00BA4CE5" w:rsidP="00BA4CE5">
      <w:pPr>
        <w:ind w:right="-72"/>
        <w:jc w:val="both"/>
        <w:rPr>
          <w:rFonts w:ascii="Arial" w:hAnsi="Arial" w:cs="Arial"/>
          <w:bCs/>
          <w:sz w:val="22"/>
          <w:highlight w:val="green"/>
        </w:rPr>
      </w:pPr>
    </w:p>
    <w:p w14:paraId="42CE62B5" w14:textId="77777777" w:rsidR="002B7FF4" w:rsidRDefault="001C73F7" w:rsidP="002B7FF4">
      <w:pPr>
        <w:jc w:val="both"/>
        <w:rPr>
          <w:rFonts w:ascii="Arial" w:hAnsi="Arial" w:cs="Arial"/>
          <w:sz w:val="22"/>
          <w:lang w:val="en-CA"/>
        </w:rPr>
      </w:pPr>
      <w:r w:rsidRPr="00C84E0E">
        <w:rPr>
          <w:rFonts w:ascii="Arial" w:hAnsi="Arial" w:cs="Arial"/>
          <w:i/>
          <w:iCs/>
          <w:sz w:val="22"/>
          <w:u w:val="single"/>
          <w:lang w:val="en-CA"/>
        </w:rPr>
        <w:t>Our prayers and sympathies</w:t>
      </w:r>
      <w:r w:rsidRPr="00C84E0E">
        <w:rPr>
          <w:rFonts w:ascii="Arial" w:hAnsi="Arial" w:cs="Arial"/>
          <w:sz w:val="22"/>
          <w:lang w:val="en-CA"/>
        </w:rPr>
        <w:t xml:space="preserve"> are extended to the family of </w:t>
      </w:r>
      <w:r w:rsidRPr="00C84E0E">
        <w:rPr>
          <w:rFonts w:ascii="Arial" w:hAnsi="Arial" w:cs="Arial"/>
          <w:b/>
          <w:sz w:val="22"/>
          <w:lang w:val="en-CA"/>
        </w:rPr>
        <w:t>Ed Epp</w:t>
      </w:r>
      <w:r w:rsidRPr="00C84E0E">
        <w:rPr>
          <w:rFonts w:ascii="Arial" w:hAnsi="Arial" w:cs="Arial"/>
          <w:sz w:val="22"/>
          <w:lang w:val="en-CA"/>
        </w:rPr>
        <w:t xml:space="preserve"> who </w:t>
      </w:r>
      <w:r w:rsidRPr="00C84E0E">
        <w:rPr>
          <w:rFonts w:ascii="Arial" w:hAnsi="Arial" w:cs="Arial"/>
          <w:bCs/>
          <w:sz w:val="22"/>
        </w:rPr>
        <w:t>passed away on May 17</w:t>
      </w:r>
      <w:r w:rsidRPr="00C84E0E">
        <w:rPr>
          <w:rFonts w:ascii="Arial" w:hAnsi="Arial" w:cs="Arial"/>
          <w:bCs/>
          <w:sz w:val="22"/>
          <w:vertAlign w:val="superscript"/>
        </w:rPr>
        <w:t>th</w:t>
      </w:r>
      <w:r w:rsidRPr="00C84E0E">
        <w:rPr>
          <w:rFonts w:ascii="Arial" w:hAnsi="Arial" w:cs="Arial"/>
          <w:bCs/>
          <w:sz w:val="22"/>
        </w:rPr>
        <w:t xml:space="preserve">. Visitation will take place on Tuesday, May 23 from 6:00-8:00 and the funeral will </w:t>
      </w:r>
      <w:r w:rsidR="004A4D5A" w:rsidRPr="00C84E0E">
        <w:rPr>
          <w:rFonts w:ascii="Arial" w:hAnsi="Arial" w:cs="Arial"/>
          <w:bCs/>
          <w:sz w:val="22"/>
        </w:rPr>
        <w:t>be held on Wednesday, May 24</w:t>
      </w:r>
      <w:r w:rsidR="004A4D5A" w:rsidRPr="00C84E0E">
        <w:rPr>
          <w:rFonts w:ascii="Arial" w:hAnsi="Arial" w:cs="Arial"/>
          <w:bCs/>
          <w:sz w:val="22"/>
          <w:vertAlign w:val="superscript"/>
        </w:rPr>
        <w:t>th</w:t>
      </w:r>
      <w:r w:rsidR="004A4D5A" w:rsidRPr="00C84E0E">
        <w:rPr>
          <w:rFonts w:ascii="Arial" w:hAnsi="Arial" w:cs="Arial"/>
          <w:bCs/>
          <w:sz w:val="22"/>
        </w:rPr>
        <w:t xml:space="preserve"> at 11:00 a.m.</w:t>
      </w:r>
      <w:r w:rsidR="002B7FF4" w:rsidRPr="00C84E0E">
        <w:rPr>
          <w:rFonts w:ascii="Arial" w:hAnsi="Arial" w:cs="Arial"/>
          <w:bCs/>
          <w:sz w:val="22"/>
        </w:rPr>
        <w:t xml:space="preserve"> </w:t>
      </w:r>
      <w:r w:rsidR="002B7FF4" w:rsidRPr="00C84E0E">
        <w:rPr>
          <w:rFonts w:ascii="Arial" w:hAnsi="Arial" w:cs="Arial"/>
          <w:sz w:val="22"/>
          <w:lang w:val="en-CA"/>
        </w:rPr>
        <w:t>We pray for comfort and strength for them during this time.</w:t>
      </w:r>
    </w:p>
    <w:p w14:paraId="016B64E8" w14:textId="77777777" w:rsidR="001C73F7" w:rsidRDefault="001C73F7"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5C3C5968" w14:textId="77777777" w:rsidR="00FB0AAC" w:rsidRPr="00BF2860" w:rsidRDefault="00FB0AAC" w:rsidP="00FB0AAC">
      <w:pPr>
        <w:ind w:right="18"/>
      </w:pPr>
      <w:r w:rsidRPr="00BF2860">
        <w:rPr>
          <w:rFonts w:ascii="Arial" w:hAnsi="Arial" w:cs="Arial"/>
          <w:b/>
          <w:bCs/>
          <w:sz w:val="22"/>
          <w:szCs w:val="22"/>
          <w:lang w:val="en-CA"/>
        </w:rPr>
        <w:t>Spiritual Formation Opportunities Today:</w:t>
      </w:r>
    </w:p>
    <w:p w14:paraId="123EC213" w14:textId="77777777" w:rsidR="00FB0AAC" w:rsidRDefault="00FB0AAC" w:rsidP="003A1F08">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240EE61E" w14:textId="77777777" w:rsidR="00E27A5E" w:rsidRPr="00AC1C11" w:rsidRDefault="00E27A5E" w:rsidP="00E27A5E">
      <w:pPr>
        <w:numPr>
          <w:ilvl w:val="0"/>
          <w:numId w:val="2"/>
        </w:numPr>
        <w:tabs>
          <w:tab w:val="clear" w:pos="612"/>
          <w:tab w:val="left" w:pos="270"/>
          <w:tab w:val="num" w:pos="450"/>
        </w:tabs>
        <w:ind w:left="0" w:right="18" w:firstLine="0"/>
        <w:rPr>
          <w:rFonts w:ascii="Arial" w:hAnsi="Arial" w:cs="Arial"/>
          <w:sz w:val="22"/>
          <w:szCs w:val="22"/>
          <w:lang w:val="en-CA"/>
        </w:rPr>
      </w:pPr>
      <w:r w:rsidRPr="00AC1C11">
        <w:rPr>
          <w:rFonts w:ascii="Arial" w:hAnsi="Arial" w:cs="Arial"/>
          <w:sz w:val="22"/>
          <w:szCs w:val="22"/>
          <w:lang w:val="en-CA"/>
        </w:rPr>
        <w:t>11:10 Adult Sunday School in the Library</w:t>
      </w:r>
    </w:p>
    <w:p w14:paraId="52A4DE2F" w14:textId="77777777" w:rsidR="005E14D7" w:rsidRDefault="005E14D7" w:rsidP="005E14D7">
      <w:pPr>
        <w:autoSpaceDE w:val="0"/>
        <w:autoSpaceDN w:val="0"/>
        <w:adjustRightInd w:val="0"/>
        <w:jc w:val="both"/>
        <w:rPr>
          <w:rFonts w:ascii="Arial" w:hAnsi="Arial" w:cs="Arial"/>
          <w:bCs/>
          <w:sz w:val="22"/>
        </w:rPr>
      </w:pPr>
    </w:p>
    <w:p w14:paraId="08F765AE" w14:textId="77777777" w:rsidR="00F67ABC" w:rsidRDefault="00F67ABC" w:rsidP="00F67ABC">
      <w:pPr>
        <w:autoSpaceDE w:val="0"/>
        <w:autoSpaceDN w:val="0"/>
        <w:adjustRightInd w:val="0"/>
        <w:jc w:val="both"/>
        <w:rPr>
          <w:rFonts w:ascii="Arial" w:hAnsi="Arial" w:cs="Arial"/>
          <w:bCs/>
          <w:sz w:val="22"/>
        </w:rPr>
      </w:pPr>
      <w:r w:rsidRPr="00D11B9D">
        <w:rPr>
          <w:rFonts w:ascii="Arial" w:hAnsi="Arial" w:cs="Arial"/>
          <w:b/>
          <w:bCs/>
          <w:sz w:val="22"/>
        </w:rPr>
        <w:t>Visioning Meetings:</w:t>
      </w:r>
      <w:r w:rsidRPr="005E14D7">
        <w:rPr>
          <w:rFonts w:ascii="Arial" w:hAnsi="Arial" w:cs="Arial"/>
          <w:bCs/>
          <w:sz w:val="22"/>
        </w:rPr>
        <w:t xml:space="preserve">  The Church Board wishes to thank everyone who participated in the Pastoral/Congregational Review.  We are now preparing to hold several meetings to begin the visioning </w:t>
      </w:r>
      <w:r w:rsidRPr="00C70F2F">
        <w:rPr>
          <w:rFonts w:ascii="Arial" w:hAnsi="Arial" w:cs="Arial"/>
          <w:bCs/>
          <w:sz w:val="22"/>
        </w:rPr>
        <w:t xml:space="preserve">process. Please join us on these dates:  </w:t>
      </w:r>
    </w:p>
    <w:p w14:paraId="464AB745" w14:textId="77777777" w:rsidR="00F67ABC" w:rsidRPr="001C082C" w:rsidRDefault="00F67ABC" w:rsidP="00F67ABC">
      <w:pPr>
        <w:autoSpaceDE w:val="0"/>
        <w:autoSpaceDN w:val="0"/>
        <w:adjustRightInd w:val="0"/>
        <w:jc w:val="both"/>
        <w:rPr>
          <w:rFonts w:ascii="Arial" w:hAnsi="Arial" w:cs="Arial"/>
          <w:b/>
          <w:bCs/>
          <w:i/>
          <w:sz w:val="22"/>
        </w:rPr>
      </w:pPr>
      <w:r w:rsidRPr="001C082C">
        <w:rPr>
          <w:rFonts w:ascii="Arial" w:hAnsi="Arial" w:cs="Arial"/>
          <w:b/>
          <w:bCs/>
          <w:i/>
          <w:sz w:val="22"/>
        </w:rPr>
        <w:t>Wednesday, May 24, 2023, 6:00 - 8:00 p.m. </w:t>
      </w:r>
    </w:p>
    <w:p w14:paraId="3B65B605" w14:textId="77777777" w:rsidR="00F67ABC" w:rsidRDefault="00F67ABC" w:rsidP="00F67ABC">
      <w:pPr>
        <w:autoSpaceDE w:val="0"/>
        <w:autoSpaceDN w:val="0"/>
        <w:adjustRightInd w:val="0"/>
        <w:jc w:val="both"/>
        <w:rPr>
          <w:rFonts w:ascii="Arial" w:hAnsi="Arial" w:cs="Arial"/>
          <w:bCs/>
          <w:sz w:val="22"/>
        </w:rPr>
      </w:pPr>
      <w:r w:rsidRPr="005E14D7">
        <w:rPr>
          <w:rFonts w:ascii="Arial" w:hAnsi="Arial" w:cs="Arial"/>
          <w:bCs/>
          <w:sz w:val="22"/>
        </w:rPr>
        <w:t>Sunday, June 4, 2023, 11 a.m. - 1:00p.m.</w:t>
      </w:r>
    </w:p>
    <w:p w14:paraId="32B3D24C" w14:textId="77777777" w:rsidR="001C082C" w:rsidRDefault="001C082C" w:rsidP="00F67ABC">
      <w:pPr>
        <w:autoSpaceDE w:val="0"/>
        <w:autoSpaceDN w:val="0"/>
        <w:adjustRightInd w:val="0"/>
        <w:jc w:val="both"/>
        <w:rPr>
          <w:rFonts w:ascii="Arial" w:hAnsi="Arial" w:cs="Arial"/>
          <w:bCs/>
          <w:sz w:val="22"/>
        </w:rPr>
      </w:pPr>
    </w:p>
    <w:p w14:paraId="37978F18" w14:textId="18A8FE04" w:rsidR="001C082C" w:rsidRDefault="001C082C" w:rsidP="00F67ABC">
      <w:pPr>
        <w:autoSpaceDE w:val="0"/>
        <w:autoSpaceDN w:val="0"/>
        <w:adjustRightInd w:val="0"/>
        <w:jc w:val="both"/>
        <w:rPr>
          <w:rFonts w:ascii="Arial" w:hAnsi="Arial" w:cs="Arial"/>
          <w:bCs/>
          <w:sz w:val="22"/>
        </w:rPr>
      </w:pPr>
      <w:r w:rsidRPr="00BD57C1">
        <w:rPr>
          <w:rFonts w:ascii="Arial" w:hAnsi="Arial" w:cs="Arial"/>
          <w:b/>
          <w:bCs/>
          <w:sz w:val="22"/>
        </w:rPr>
        <w:t>Ask the Pastor Anything</w:t>
      </w:r>
      <w:r w:rsidRPr="00BD57C1">
        <w:rPr>
          <w:rFonts w:ascii="Arial" w:hAnsi="Arial" w:cs="Arial"/>
          <w:bCs/>
          <w:sz w:val="22"/>
        </w:rPr>
        <w:t> - In June Herb will do his best to answer any questions that you might have about faith and following Jesus Christ. Feel free to email Herb your questions, or drop them off at the office. </w:t>
      </w:r>
    </w:p>
    <w:p w14:paraId="7AF4AE25" w14:textId="77777777" w:rsidR="002B64C8" w:rsidRDefault="002B64C8" w:rsidP="005E14D7">
      <w:pPr>
        <w:autoSpaceDE w:val="0"/>
        <w:autoSpaceDN w:val="0"/>
        <w:adjustRightInd w:val="0"/>
        <w:jc w:val="both"/>
        <w:rPr>
          <w:rFonts w:ascii="Arial" w:hAnsi="Arial" w:cs="Arial"/>
          <w:bCs/>
          <w:sz w:val="22"/>
        </w:rPr>
      </w:pPr>
    </w:p>
    <w:p w14:paraId="15DDD218" w14:textId="35E9E283" w:rsidR="00D44FB3" w:rsidRDefault="00F31C5B" w:rsidP="00D44FB3">
      <w:pPr>
        <w:ind w:right="-72"/>
        <w:jc w:val="both"/>
        <w:rPr>
          <w:rFonts w:ascii="Arial" w:hAnsi="Arial" w:cs="Arial"/>
          <w:bCs/>
          <w:sz w:val="22"/>
          <w:lang w:val="en-CA"/>
        </w:rPr>
      </w:pPr>
      <w:r>
        <w:rPr>
          <w:rFonts w:ascii="Arial" w:hAnsi="Arial" w:cs="Arial"/>
          <w:b/>
          <w:bCs/>
          <w:sz w:val="22"/>
          <w:lang w:val="en-CA"/>
        </w:rPr>
        <w:t xml:space="preserve">Volunteers needed for </w:t>
      </w:r>
      <w:r w:rsidR="00D44FB3" w:rsidRPr="00490B5A">
        <w:rPr>
          <w:rFonts w:ascii="Arial" w:hAnsi="Arial" w:cs="Arial"/>
          <w:b/>
          <w:bCs/>
          <w:sz w:val="22"/>
          <w:lang w:val="en-CA"/>
        </w:rPr>
        <w:t>New Hamburg MCC Relief Sale</w:t>
      </w:r>
      <w:r w:rsidR="00D44FB3">
        <w:rPr>
          <w:rFonts w:ascii="Arial" w:hAnsi="Arial" w:cs="Arial"/>
          <w:bCs/>
          <w:sz w:val="22"/>
          <w:lang w:val="en-CA"/>
        </w:rPr>
        <w:t xml:space="preserve"> is on May 26 &amp; 27. Those who are interested in helping out at the Pork-on-a-bun on Friday evening or Saturday morning, please contact Kenton or Sheryl Janzen at 905-468-2345.</w:t>
      </w:r>
    </w:p>
    <w:p w14:paraId="74EF0A37" w14:textId="77777777" w:rsidR="00D44FB3" w:rsidRDefault="00D44FB3" w:rsidP="00070E23">
      <w:pPr>
        <w:tabs>
          <w:tab w:val="left" w:pos="-90"/>
        </w:tabs>
        <w:autoSpaceDE w:val="0"/>
        <w:autoSpaceDN w:val="0"/>
        <w:adjustRightInd w:val="0"/>
        <w:jc w:val="both"/>
        <w:rPr>
          <w:rFonts w:ascii="Arial" w:hAnsi="Arial" w:cs="Arial"/>
          <w:bCs/>
          <w:sz w:val="22"/>
        </w:rPr>
      </w:pPr>
    </w:p>
    <w:p w14:paraId="6D856D02" w14:textId="77777777" w:rsidR="001C082C" w:rsidRDefault="001C082C" w:rsidP="00070E23">
      <w:pPr>
        <w:tabs>
          <w:tab w:val="left" w:pos="-90"/>
        </w:tabs>
        <w:autoSpaceDE w:val="0"/>
        <w:autoSpaceDN w:val="0"/>
        <w:adjustRightInd w:val="0"/>
        <w:jc w:val="both"/>
        <w:rPr>
          <w:rFonts w:ascii="Arial" w:hAnsi="Arial" w:cs="Arial"/>
          <w:bCs/>
          <w:sz w:val="22"/>
        </w:rPr>
      </w:pPr>
    </w:p>
    <w:p w14:paraId="3EFAF4C3" w14:textId="1B9C2C1E" w:rsidR="001E7475" w:rsidRDefault="001E7475" w:rsidP="00F67ABC">
      <w:pPr>
        <w:tabs>
          <w:tab w:val="num" w:pos="270"/>
        </w:tabs>
        <w:autoSpaceDE w:val="0"/>
        <w:autoSpaceDN w:val="0"/>
        <w:adjustRightInd w:val="0"/>
        <w:spacing w:after="200"/>
        <w:contextualSpacing/>
        <w:jc w:val="both"/>
        <w:rPr>
          <w:rFonts w:ascii="Arial" w:hAnsi="Arial" w:cs="Arial"/>
          <w:sz w:val="22"/>
          <w:szCs w:val="22"/>
        </w:rPr>
      </w:pPr>
      <w:r w:rsidRPr="000234C8">
        <w:rPr>
          <w:rFonts w:ascii="Arial" w:hAnsi="Arial" w:cs="Arial"/>
          <w:b/>
          <w:bCs/>
          <w:sz w:val="22"/>
        </w:rPr>
        <w:lastRenderedPageBreak/>
        <w:t>Baptism service</w:t>
      </w:r>
      <w:r w:rsidRPr="000234C8">
        <w:rPr>
          <w:rFonts w:ascii="Arial" w:hAnsi="Arial" w:cs="Arial"/>
          <w:bCs/>
          <w:sz w:val="22"/>
        </w:rPr>
        <w:t xml:space="preserve"> - on May 28th, Pentecost Sunday, we will celebrate </w:t>
      </w:r>
      <w:r w:rsidR="00E078A5">
        <w:rPr>
          <w:rFonts w:ascii="Arial" w:hAnsi="Arial" w:cs="Arial"/>
          <w:bCs/>
          <w:sz w:val="22"/>
        </w:rPr>
        <w:t xml:space="preserve">the </w:t>
      </w:r>
      <w:r w:rsidRPr="000234C8">
        <w:rPr>
          <w:rFonts w:ascii="Arial" w:hAnsi="Arial" w:cs="Arial"/>
          <w:bCs/>
          <w:sz w:val="22"/>
        </w:rPr>
        <w:t>Baptism</w:t>
      </w:r>
      <w:r w:rsidR="000234C8">
        <w:rPr>
          <w:rFonts w:ascii="Arial" w:hAnsi="Arial" w:cs="Arial"/>
          <w:bCs/>
          <w:sz w:val="22"/>
        </w:rPr>
        <w:t xml:space="preserve"> </w:t>
      </w:r>
      <w:r w:rsidR="00E078A5">
        <w:rPr>
          <w:rFonts w:ascii="Arial" w:hAnsi="Arial" w:cs="Arial"/>
          <w:bCs/>
          <w:sz w:val="22"/>
        </w:rPr>
        <w:t>of</w:t>
      </w:r>
      <w:r w:rsidR="00AC1C11">
        <w:rPr>
          <w:rFonts w:ascii="Arial" w:hAnsi="Arial" w:cs="Arial"/>
          <w:bCs/>
          <w:sz w:val="22"/>
        </w:rPr>
        <w:t xml:space="preserve"> </w:t>
      </w:r>
      <w:r w:rsidR="00AC1C11" w:rsidRPr="00AC1C11">
        <w:rPr>
          <w:rFonts w:ascii="Arial" w:hAnsi="Arial" w:cs="Arial"/>
          <w:b/>
          <w:bCs/>
          <w:sz w:val="22"/>
        </w:rPr>
        <w:t>Jamie Denney, Julia King and Ellery Sawatzky</w:t>
      </w:r>
      <w:r w:rsidR="00AC1C11">
        <w:rPr>
          <w:rFonts w:ascii="Arial" w:hAnsi="Arial" w:cs="Arial"/>
          <w:bCs/>
          <w:sz w:val="22"/>
        </w:rPr>
        <w:t xml:space="preserve"> and a </w:t>
      </w:r>
      <w:r w:rsidR="000234C8">
        <w:rPr>
          <w:rFonts w:ascii="Arial" w:hAnsi="Arial" w:cs="Arial"/>
          <w:bCs/>
          <w:sz w:val="22"/>
        </w:rPr>
        <w:t>Communion service</w:t>
      </w:r>
      <w:r w:rsidRPr="000234C8">
        <w:rPr>
          <w:rFonts w:ascii="Arial" w:hAnsi="Arial" w:cs="Arial"/>
          <w:bCs/>
          <w:sz w:val="22"/>
        </w:rPr>
        <w:t xml:space="preserve">. A </w:t>
      </w:r>
      <w:r w:rsidRPr="000234C8">
        <w:rPr>
          <w:rFonts w:ascii="Arial" w:hAnsi="Arial" w:cs="Arial"/>
          <w:b/>
          <w:bCs/>
          <w:sz w:val="22"/>
          <w:szCs w:val="22"/>
        </w:rPr>
        <w:t xml:space="preserve">Potluck Lunch </w:t>
      </w:r>
      <w:r w:rsidRPr="000234C8">
        <w:rPr>
          <w:rFonts w:ascii="Arial" w:hAnsi="Arial" w:cs="Arial"/>
          <w:sz w:val="22"/>
          <w:szCs w:val="22"/>
        </w:rPr>
        <w:t>will follow</w:t>
      </w:r>
      <w:r w:rsidR="000234C8">
        <w:rPr>
          <w:rFonts w:ascii="Arial" w:hAnsi="Arial" w:cs="Arial"/>
          <w:sz w:val="22"/>
          <w:szCs w:val="22"/>
        </w:rPr>
        <w:t>.</w:t>
      </w:r>
      <w:r w:rsidRPr="000234C8">
        <w:rPr>
          <w:rFonts w:ascii="Arial" w:hAnsi="Arial" w:cs="Arial"/>
          <w:sz w:val="22"/>
          <w:szCs w:val="22"/>
        </w:rPr>
        <w:t xml:space="preserve"> Please bring a salad or ‘ready to serve’ main dish, and a small dessert. Please refrain from using peanuts and/or peanut products. If you have any questions, please contact Patty King or Linda Van Bergen.</w:t>
      </w:r>
    </w:p>
    <w:p w14:paraId="173130CD" w14:textId="77777777" w:rsidR="001C082C" w:rsidRPr="00F67ABC" w:rsidRDefault="001C082C" w:rsidP="001C082C">
      <w:pPr>
        <w:tabs>
          <w:tab w:val="num" w:pos="270"/>
        </w:tabs>
        <w:autoSpaceDE w:val="0"/>
        <w:autoSpaceDN w:val="0"/>
        <w:adjustRightInd w:val="0"/>
        <w:spacing w:after="200"/>
        <w:contextualSpacing/>
        <w:jc w:val="both"/>
        <w:rPr>
          <w:rFonts w:ascii="Arial" w:hAnsi="Arial" w:cs="Arial"/>
          <w:bCs/>
          <w:sz w:val="22"/>
        </w:rPr>
      </w:pPr>
    </w:p>
    <w:p w14:paraId="5529E4CA" w14:textId="77777777" w:rsidR="001C082C" w:rsidRDefault="001C082C" w:rsidP="001C082C">
      <w:pPr>
        <w:tabs>
          <w:tab w:val="left" w:pos="-90"/>
        </w:tabs>
        <w:autoSpaceDE w:val="0"/>
        <w:autoSpaceDN w:val="0"/>
        <w:adjustRightInd w:val="0"/>
        <w:jc w:val="both"/>
        <w:rPr>
          <w:rFonts w:ascii="Arial" w:hAnsi="Arial" w:cs="Arial"/>
          <w:bCs/>
          <w:sz w:val="22"/>
        </w:rPr>
      </w:pPr>
      <w:r w:rsidRPr="00393BFF">
        <w:rPr>
          <w:rFonts w:ascii="Arial" w:hAnsi="Arial" w:cs="Arial"/>
          <w:b/>
          <w:bCs/>
          <w:sz w:val="22"/>
        </w:rPr>
        <w:t>Lawn Cutters needed!</w:t>
      </w:r>
      <w:r>
        <w:rPr>
          <w:rFonts w:ascii="Arial" w:hAnsi="Arial" w:cs="Arial"/>
          <w:bCs/>
          <w:sz w:val="22"/>
        </w:rPr>
        <w:t xml:space="preserve"> If you are able to help out with cutting Bethany’s lawn, please call Mike Frena to volunteer.</w:t>
      </w:r>
    </w:p>
    <w:p w14:paraId="18C5949D" w14:textId="77777777" w:rsidR="00AE1F97" w:rsidRPr="00AE1F97" w:rsidRDefault="00AE1F97" w:rsidP="00BE129A">
      <w:pPr>
        <w:autoSpaceDE w:val="0"/>
        <w:autoSpaceDN w:val="0"/>
        <w:adjustRightInd w:val="0"/>
        <w:jc w:val="both"/>
        <w:rPr>
          <w:rFonts w:ascii="Arial" w:hAnsi="Arial" w:cs="Arial"/>
          <w:bCs/>
          <w:sz w:val="22"/>
        </w:rPr>
      </w:pPr>
    </w:p>
    <w:p w14:paraId="1A7C3EE5" w14:textId="1BEADB9E" w:rsidR="002D487B" w:rsidRPr="00AC4A34" w:rsidRDefault="002D487B" w:rsidP="00B76EBD">
      <w:pPr>
        <w:ind w:right="-72"/>
        <w:jc w:val="both"/>
        <w:rPr>
          <w:rFonts w:ascii="Arial" w:hAnsi="Arial" w:cs="Arial"/>
          <w:bCs/>
          <w:i/>
          <w:iCs/>
          <w:sz w:val="22"/>
          <w:lang w:val="en-CA"/>
        </w:rPr>
      </w:pPr>
      <w:r w:rsidRPr="001711B0">
        <w:rPr>
          <w:rFonts w:ascii="Arial" w:hAnsi="Arial" w:cs="Arial"/>
          <w:b/>
          <w:bCs/>
          <w:sz w:val="22"/>
          <w:lang w:val="en-CA"/>
        </w:rPr>
        <w:t xml:space="preserve">We </w:t>
      </w:r>
      <w:proofErr w:type="gramStart"/>
      <w:r w:rsidRPr="001711B0">
        <w:rPr>
          <w:rFonts w:ascii="Arial" w:hAnsi="Arial" w:cs="Arial"/>
          <w:b/>
          <w:bCs/>
          <w:sz w:val="22"/>
          <w:lang w:val="en-CA"/>
        </w:rPr>
        <w:t>raised</w:t>
      </w:r>
      <w:proofErr w:type="gramEnd"/>
      <w:r w:rsidRPr="001711B0">
        <w:rPr>
          <w:rFonts w:ascii="Arial" w:hAnsi="Arial" w:cs="Arial"/>
          <w:b/>
          <w:bCs/>
          <w:sz w:val="22"/>
          <w:lang w:val="en-CA"/>
        </w:rPr>
        <w:t xml:space="preserve"> just over $200 to send to Pereira</w:t>
      </w:r>
      <w:r w:rsidRPr="002D487B">
        <w:rPr>
          <w:rFonts w:ascii="Arial" w:hAnsi="Arial" w:cs="Arial"/>
          <w:bCs/>
          <w:sz w:val="22"/>
          <w:lang w:val="en-CA"/>
        </w:rPr>
        <w:t>, with the sale of the bracelets.  There are a few bracelets remaining, which I left on the shelf behind the tech booth, along with some other "Pereira items".</w:t>
      </w:r>
      <w:r w:rsidR="000156B0">
        <w:rPr>
          <w:rFonts w:ascii="Arial" w:hAnsi="Arial" w:cs="Arial"/>
          <w:bCs/>
          <w:sz w:val="22"/>
          <w:lang w:val="en-CA"/>
        </w:rPr>
        <w:t xml:space="preserve"> </w:t>
      </w:r>
      <w:r w:rsidR="000156B0" w:rsidRPr="00AC4A34">
        <w:rPr>
          <w:rFonts w:ascii="Arial" w:hAnsi="Arial" w:cs="Arial"/>
          <w:bCs/>
          <w:i/>
          <w:iCs/>
          <w:sz w:val="22"/>
          <w:lang w:val="en-CA"/>
        </w:rPr>
        <w:t>An update on the</w:t>
      </w:r>
      <w:r w:rsidR="00AC4A34">
        <w:rPr>
          <w:rFonts w:ascii="Arial" w:hAnsi="Arial" w:cs="Arial"/>
          <w:bCs/>
          <w:i/>
          <w:iCs/>
          <w:sz w:val="22"/>
          <w:lang w:val="en-CA"/>
        </w:rPr>
        <w:t>ir</w:t>
      </w:r>
      <w:r w:rsidR="000156B0" w:rsidRPr="00AC4A34">
        <w:rPr>
          <w:rFonts w:ascii="Arial" w:hAnsi="Arial" w:cs="Arial"/>
          <w:bCs/>
          <w:i/>
          <w:iCs/>
          <w:sz w:val="22"/>
          <w:lang w:val="en-CA"/>
        </w:rPr>
        <w:t xml:space="preserve"> renovations is on the bulletin board.</w:t>
      </w:r>
    </w:p>
    <w:p w14:paraId="0575FD1F" w14:textId="77777777" w:rsidR="002D487B" w:rsidRDefault="002D487B"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14:paraId="00AA853F" w14:textId="0A48EE5F" w:rsidR="00447642" w:rsidRDefault="00447642" w:rsidP="00B76EBD">
      <w:pPr>
        <w:shd w:val="clear" w:color="auto" w:fill="FFFFFF"/>
        <w:tabs>
          <w:tab w:val="right" w:pos="6894"/>
        </w:tabs>
        <w:ind w:right="-72"/>
        <w:rPr>
          <w:bCs/>
          <w:i/>
        </w:rPr>
      </w:pPr>
      <w:r w:rsidRPr="00CF396D">
        <w:rPr>
          <w:b/>
          <w:bCs/>
          <w:i/>
        </w:rPr>
        <w:t>Budget Donations</w:t>
      </w:r>
      <w:r w:rsidRPr="00CF396D">
        <w:rPr>
          <w:bCs/>
          <w:i/>
        </w:rPr>
        <w:t xml:space="preserve"> for </w:t>
      </w:r>
      <w:r w:rsidR="00306541" w:rsidRPr="00CF396D">
        <w:rPr>
          <w:bCs/>
          <w:i/>
        </w:rPr>
        <w:t xml:space="preserve">May </w:t>
      </w:r>
      <w:r w:rsidR="00755FC1" w:rsidRPr="00CF396D">
        <w:rPr>
          <w:bCs/>
          <w:i/>
        </w:rPr>
        <w:t>11-17</w:t>
      </w:r>
      <w:r w:rsidR="0063776D" w:rsidRPr="00CF396D">
        <w:rPr>
          <w:bCs/>
          <w:i/>
        </w:rPr>
        <w:t>:</w:t>
      </w:r>
      <w:r w:rsidRPr="00CF396D">
        <w:rPr>
          <w:bCs/>
          <w:i/>
        </w:rPr>
        <w:t xml:space="preserve"> $</w:t>
      </w:r>
      <w:r w:rsidR="00CF396D">
        <w:rPr>
          <w:bCs/>
          <w:i/>
        </w:rPr>
        <w:t>4,705</w:t>
      </w:r>
    </w:p>
    <w:p w14:paraId="436DF53B" w14:textId="77777777" w:rsidR="00D44FB3" w:rsidRDefault="00D44FB3"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6CD8BEAE" w14:textId="77777777" w:rsidR="00447642" w:rsidRDefault="00447642" w:rsidP="00B76EBD">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3"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4FB915C5" w14:textId="77777777" w:rsidR="00FC4EC2" w:rsidRPr="00906A50" w:rsidRDefault="00FC4EC2" w:rsidP="00FC4EC2">
      <w:pPr>
        <w:autoSpaceDE w:val="0"/>
        <w:autoSpaceDN w:val="0"/>
        <w:adjustRightInd w:val="0"/>
        <w:jc w:val="both"/>
        <w:rPr>
          <w:rFonts w:ascii="Arial" w:hAnsi="Arial" w:cs="Arial"/>
          <w:bCs/>
          <w:sz w:val="22"/>
          <w:highlight w:val="yellow"/>
        </w:rPr>
      </w:pPr>
    </w:p>
    <w:p w14:paraId="0A85008F" w14:textId="77777777" w:rsidR="00FC4EC2" w:rsidRDefault="00FC4EC2" w:rsidP="00FC4EC2">
      <w:pPr>
        <w:tabs>
          <w:tab w:val="num" w:pos="270"/>
        </w:tabs>
        <w:autoSpaceDE w:val="0"/>
        <w:autoSpaceDN w:val="0"/>
        <w:adjustRightInd w:val="0"/>
        <w:spacing w:after="200"/>
        <w:contextualSpacing/>
        <w:jc w:val="both"/>
        <w:rPr>
          <w:rFonts w:ascii="Arial" w:hAnsi="Arial" w:cs="Arial"/>
          <w:bCs/>
          <w:sz w:val="22"/>
        </w:rPr>
      </w:pPr>
      <w:r w:rsidRPr="00C84E0E">
        <w:rPr>
          <w:rFonts w:ascii="Arial" w:hAnsi="Arial" w:cs="Arial"/>
          <w:b/>
          <w:bCs/>
          <w:sz w:val="22"/>
        </w:rPr>
        <w:t xml:space="preserve">Local Food Bank Drive: </w:t>
      </w:r>
      <w:r w:rsidRPr="00C84E0E">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639D2F74" w14:textId="34BC57CE" w:rsidR="00E27A5E" w:rsidRDefault="00E27A5E">
      <w:pPr>
        <w:rPr>
          <w:rFonts w:ascii="Arial" w:hAnsi="Arial" w:cs="Arial"/>
          <w:b/>
          <w:bCs/>
          <w:i/>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59CE3F48" w14:textId="5808DE5D" w:rsidR="00CE0A6A" w:rsidRPr="00CE0A6A" w:rsidRDefault="000156B0" w:rsidP="00CE0A6A">
      <w:pPr>
        <w:pStyle w:val="ListParagraph"/>
        <w:numPr>
          <w:ilvl w:val="0"/>
          <w:numId w:val="8"/>
        </w:numPr>
        <w:ind w:left="90" w:hanging="90"/>
        <w:jc w:val="both"/>
        <w:rPr>
          <w:b/>
          <w:bCs/>
          <w:i/>
          <w:szCs w:val="22"/>
        </w:rPr>
      </w:pPr>
      <w:r>
        <w:rPr>
          <w:rFonts w:ascii="Arial" w:hAnsi="Arial" w:cs="Arial"/>
          <w:bCs/>
          <w:sz w:val="22"/>
        </w:rPr>
        <w:t>Please</w:t>
      </w:r>
      <w:r w:rsidRPr="000156B0">
        <w:rPr>
          <w:rFonts w:ascii="PT Sans" w:hAnsi="PT Sans"/>
          <w:color w:val="000000"/>
          <w:sz w:val="27"/>
          <w:szCs w:val="27"/>
          <w:shd w:val="clear" w:color="auto" w:fill="FFFFFF"/>
          <w:lang w:val="en-US"/>
        </w:rPr>
        <w:t xml:space="preserve"> </w:t>
      </w:r>
      <w:r w:rsidRPr="000156B0">
        <w:rPr>
          <w:rFonts w:ascii="Arial" w:hAnsi="Arial" w:cs="Arial"/>
          <w:bCs/>
          <w:sz w:val="22"/>
          <w:lang w:val="en-US"/>
        </w:rPr>
        <w:t>pray for </w:t>
      </w:r>
      <w:hyperlink r:id="rId14" w:tgtFrame="_blank" w:history="1">
        <w:r w:rsidRPr="000156B0">
          <w:rPr>
            <w:rStyle w:val="Hyperlink"/>
            <w:rFonts w:ascii="Arial" w:hAnsi="Arial" w:cs="Arial"/>
            <w:b/>
            <w:bCs/>
            <w:sz w:val="22"/>
            <w:lang w:val="en-US"/>
          </w:rPr>
          <w:t>Avon Church</w:t>
        </w:r>
      </w:hyperlink>
      <w:r w:rsidRPr="000156B0">
        <w:rPr>
          <w:rFonts w:ascii="Arial" w:hAnsi="Arial" w:cs="Arial"/>
          <w:bCs/>
          <w:sz w:val="22"/>
          <w:lang w:val="en-US"/>
        </w:rPr>
        <w:t>. Troy Watson and Stephen Kennedy provide pastoral care for this congregation. Please pray for them as they seek to make a difference in their commu</w:t>
      </w:r>
      <w:r>
        <w:rPr>
          <w:rFonts w:ascii="Arial" w:hAnsi="Arial" w:cs="Arial"/>
          <w:bCs/>
          <w:sz w:val="22"/>
          <w:lang w:val="en-US"/>
        </w:rPr>
        <w:t>n</w:t>
      </w:r>
      <w:r w:rsidRPr="000156B0">
        <w:rPr>
          <w:rFonts w:ascii="Arial" w:hAnsi="Arial" w:cs="Arial"/>
          <w:bCs/>
          <w:sz w:val="22"/>
          <w:lang w:val="en-US"/>
        </w:rPr>
        <w:t>ity and the world.</w:t>
      </w:r>
      <w:r>
        <w:rPr>
          <w:rFonts w:ascii="Arial" w:hAnsi="Arial" w:cs="Arial"/>
          <w:bCs/>
          <w:sz w:val="22"/>
        </w:rPr>
        <w:t xml:space="preserve"> </w:t>
      </w: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0408972D" w14:textId="77777777" w:rsidR="00E23485" w:rsidRPr="00E23485" w:rsidRDefault="00E23485" w:rsidP="00E23485">
      <w:pPr>
        <w:autoSpaceDE w:val="0"/>
        <w:autoSpaceDN w:val="0"/>
        <w:adjustRightInd w:val="0"/>
        <w:jc w:val="both"/>
        <w:rPr>
          <w:rFonts w:ascii="Arial" w:hAnsi="Arial" w:cs="Arial"/>
          <w:sz w:val="22"/>
        </w:rPr>
      </w:pPr>
      <w:r w:rsidRPr="00E23485">
        <w:rPr>
          <w:rFonts w:ascii="Arial" w:hAnsi="Arial" w:cs="Arial"/>
          <w:sz w:val="22"/>
        </w:rPr>
        <w:t>•</w:t>
      </w:r>
      <w:r w:rsidRPr="00E23485">
        <w:rPr>
          <w:rFonts w:ascii="Arial" w:hAnsi="Arial" w:cs="Arial"/>
          <w:sz w:val="22"/>
        </w:rPr>
        <w:tab/>
        <w:t>Though upfront work in the Migration and Resettlement program presents its challenges, we celebrate and rejoice with the newcomers who make Canada home. As you read this, 13 sponsors have already received a total of 37 refugees with many more to come this year! We are so thankful for the incredible work of the team!</w:t>
      </w:r>
    </w:p>
    <w:p w14:paraId="747FCFC4" w14:textId="74949E4F"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lastRenderedPageBreak/>
        <w:t>Mennonite Church Canada</w:t>
      </w:r>
    </w:p>
    <w:p w14:paraId="227A9596" w14:textId="7F106FE1" w:rsidR="007F75FA" w:rsidRDefault="007F75FA" w:rsidP="00E27A5E">
      <w:pPr>
        <w:autoSpaceDE w:val="0"/>
        <w:autoSpaceDN w:val="0"/>
        <w:adjustRightInd w:val="0"/>
        <w:jc w:val="both"/>
        <w:rPr>
          <w:rFonts w:ascii="Arial" w:hAnsi="Arial" w:cs="Arial"/>
          <w:sz w:val="22"/>
          <w:szCs w:val="36"/>
        </w:rPr>
      </w:pPr>
      <w:r w:rsidRPr="00977E61">
        <w:rPr>
          <w:rFonts w:ascii="Arial" w:hAnsi="Arial" w:cs="Arial"/>
          <w:b/>
          <w:sz w:val="22"/>
          <w:szCs w:val="36"/>
        </w:rPr>
        <w:t>United Mennonite Home</w:t>
      </w:r>
      <w:r w:rsidRPr="00977E61">
        <w:rPr>
          <w:rFonts w:ascii="Arial" w:hAnsi="Arial" w:cs="Arial"/>
          <w:sz w:val="22"/>
          <w:szCs w:val="36"/>
        </w:rPr>
        <w:t xml:space="preserve"> is excited to welcome back its </w:t>
      </w:r>
      <w:r w:rsidRPr="00977E61">
        <w:rPr>
          <w:rFonts w:ascii="Arial" w:hAnsi="Arial" w:cs="Arial"/>
          <w:b/>
          <w:sz w:val="22"/>
          <w:szCs w:val="36"/>
        </w:rPr>
        <w:t>Annual Spring Bazaar</w:t>
      </w:r>
      <w:r w:rsidRPr="00977E61">
        <w:rPr>
          <w:rFonts w:ascii="Arial" w:hAnsi="Arial" w:cs="Arial"/>
          <w:sz w:val="22"/>
          <w:szCs w:val="36"/>
        </w:rPr>
        <w:t>! Join us on Saturday June 3rd from 10am-12:30pm at 4024 Twenty-Third St. Vineland. Festivities consist of a Bake Sale, Penny Sale, Raffle, Silent Auction, BBQ, and Entertainment. Raffle prizes include a Handmade Quilt, Webber Travel BBQ, and a $150 Shaw Festival Gift Certificate. Advanced ticket sales are available weekday afternoons at the UMH volunteer reception desk. For more information, please contact Jodi Thompson – Programs Manager at (905) 562-7385 ext. 5004 or jthompson@umh.ca.</w:t>
      </w:r>
    </w:p>
    <w:p w14:paraId="159E02BB" w14:textId="77777777" w:rsidR="00DC1653" w:rsidRDefault="00DC1653" w:rsidP="00E27A5E">
      <w:pPr>
        <w:autoSpaceDE w:val="0"/>
        <w:autoSpaceDN w:val="0"/>
        <w:adjustRightInd w:val="0"/>
        <w:jc w:val="both"/>
        <w:rPr>
          <w:rFonts w:ascii="Arial" w:hAnsi="Arial" w:cs="Arial"/>
          <w:sz w:val="22"/>
          <w:szCs w:val="36"/>
        </w:rPr>
      </w:pPr>
    </w:p>
    <w:p w14:paraId="69DB78F4" w14:textId="00084B3B" w:rsidR="00DC1653" w:rsidRPr="00DC1653" w:rsidRDefault="00DC1653" w:rsidP="00E27A5E">
      <w:pPr>
        <w:autoSpaceDE w:val="0"/>
        <w:autoSpaceDN w:val="0"/>
        <w:adjustRightInd w:val="0"/>
        <w:jc w:val="both"/>
        <w:rPr>
          <w:rFonts w:ascii="Arial" w:hAnsi="Arial" w:cs="Arial"/>
          <w:bCs/>
          <w:sz w:val="22"/>
        </w:rPr>
      </w:pPr>
      <w:r w:rsidRPr="00522468">
        <w:rPr>
          <w:rFonts w:ascii="Arial" w:hAnsi="Arial" w:cs="Arial"/>
          <w:bCs/>
          <w:sz w:val="22"/>
        </w:rPr>
        <w:t>Hidden Acres is hosting their </w:t>
      </w:r>
      <w:r w:rsidRPr="00522468">
        <w:rPr>
          <w:rFonts w:ascii="Arial" w:hAnsi="Arial" w:cs="Arial"/>
          <w:b/>
          <w:bCs/>
          <w:sz w:val="22"/>
        </w:rPr>
        <w:t>56th Annual Chicken BBQ &amp; 15th Annual Pie Auction Fundraiser</w:t>
      </w:r>
      <w:r w:rsidRPr="00522468">
        <w:rPr>
          <w:rFonts w:ascii="Arial" w:hAnsi="Arial" w:cs="Arial"/>
          <w:bCs/>
          <w:sz w:val="22"/>
        </w:rPr>
        <w:t> on Tuesday, June 13 from 5 - 7 pm.  Come and enjoy our delicious chicken dinner that thousands of people have come to know and love. Along with the chicken, your meal includes potato salad, coleslaw, veggies, pickles, a fresh roll, chips and an apple or fresh baked donut.</w:t>
      </w:r>
      <w:r>
        <w:rPr>
          <w:rFonts w:ascii="Arial" w:hAnsi="Arial" w:cs="Arial"/>
          <w:bCs/>
          <w:sz w:val="22"/>
        </w:rPr>
        <w:t xml:space="preserve"> </w:t>
      </w:r>
      <w:proofErr w:type="gramStart"/>
      <w:r w:rsidRPr="00522468">
        <w:rPr>
          <w:rFonts w:ascii="Arial" w:hAnsi="Arial" w:cs="Arial"/>
          <w:bCs/>
          <w:sz w:val="22"/>
        </w:rPr>
        <w:t>$18 Sma</w:t>
      </w:r>
      <w:r>
        <w:rPr>
          <w:rFonts w:ascii="Arial" w:hAnsi="Arial" w:cs="Arial"/>
          <w:bCs/>
          <w:sz w:val="22"/>
        </w:rPr>
        <w:t>ll meal (1 piece of chicken) / </w:t>
      </w:r>
      <w:r w:rsidRPr="00522468">
        <w:rPr>
          <w:rFonts w:ascii="Arial" w:hAnsi="Arial" w:cs="Arial"/>
          <w:bCs/>
          <w:sz w:val="22"/>
        </w:rPr>
        <w:t>$22 Regular meal (2 pieces of chicken).</w:t>
      </w:r>
      <w:proofErr w:type="gramEnd"/>
      <w:r w:rsidRPr="00522468">
        <w:rPr>
          <w:rFonts w:ascii="Arial" w:hAnsi="Arial" w:cs="Arial"/>
          <w:bCs/>
          <w:sz w:val="22"/>
        </w:rPr>
        <w:t>  Please visit </w:t>
      </w:r>
      <w:hyperlink r:id="rId15" w:tgtFrame="_blank" w:history="1">
        <w:r w:rsidRPr="00522468">
          <w:rPr>
            <w:rStyle w:val="Hyperlink"/>
            <w:rFonts w:ascii="Arial" w:hAnsi="Arial" w:cs="Arial"/>
            <w:bCs/>
            <w:sz w:val="22"/>
          </w:rPr>
          <w:t>hiddenacres.ca</w:t>
        </w:r>
      </w:hyperlink>
      <w:r w:rsidRPr="00522468">
        <w:rPr>
          <w:rFonts w:ascii="Arial" w:hAnsi="Arial" w:cs="Arial"/>
          <w:bCs/>
          <w:sz w:val="22"/>
        </w:rPr>
        <w:t> for more details and to order your tickets.  Tickets need to be purchased in advance.</w:t>
      </w:r>
    </w:p>
    <w:p w14:paraId="56F633A3" w14:textId="77777777" w:rsidR="00F7146E" w:rsidRDefault="00F7146E" w:rsidP="00F7146E">
      <w:pPr>
        <w:autoSpaceDE w:val="0"/>
        <w:autoSpaceDN w:val="0"/>
        <w:adjustRightInd w:val="0"/>
        <w:jc w:val="both"/>
        <w:rPr>
          <w:rStyle w:val="Hyperlink"/>
          <w:rFonts w:ascii="Arial" w:hAnsi="Arial" w:cs="Arial"/>
          <w:b/>
          <w:bCs/>
          <w:sz w:val="22"/>
          <w:szCs w:val="36"/>
        </w:rPr>
      </w:pPr>
    </w:p>
    <w:p w14:paraId="2C27C04E" w14:textId="77777777" w:rsidR="002D487B" w:rsidRDefault="002D487B" w:rsidP="002D487B">
      <w:pPr>
        <w:autoSpaceDE w:val="0"/>
        <w:autoSpaceDN w:val="0"/>
        <w:adjustRightInd w:val="0"/>
        <w:jc w:val="both"/>
        <w:rPr>
          <w:rFonts w:ascii="Arial" w:hAnsi="Arial" w:cs="Arial"/>
          <w:bCs/>
          <w:sz w:val="22"/>
          <w:szCs w:val="36"/>
        </w:rPr>
      </w:pPr>
      <w:r w:rsidRPr="002D487B">
        <w:rPr>
          <w:rFonts w:ascii="Arial" w:hAnsi="Arial" w:cs="Arial"/>
          <w:bCs/>
          <w:sz w:val="22"/>
          <w:szCs w:val="36"/>
        </w:rPr>
        <w:t xml:space="preserve">On June 30-July2 </w:t>
      </w:r>
      <w:r w:rsidRPr="002D487B">
        <w:rPr>
          <w:rFonts w:ascii="Arial" w:hAnsi="Arial" w:cs="Arial"/>
          <w:b/>
          <w:bCs/>
          <w:sz w:val="22"/>
          <w:szCs w:val="36"/>
        </w:rPr>
        <w:t>Hidden Acres</w:t>
      </w:r>
      <w:r w:rsidRPr="002D487B">
        <w:rPr>
          <w:rFonts w:ascii="Arial" w:hAnsi="Arial" w:cs="Arial"/>
          <w:bCs/>
          <w:sz w:val="22"/>
          <w:szCs w:val="36"/>
        </w:rPr>
        <w:t xml:space="preserve"> is hosting our annual </w:t>
      </w:r>
      <w:r w:rsidRPr="002D487B">
        <w:rPr>
          <w:rFonts w:ascii="Arial" w:hAnsi="Arial" w:cs="Arial"/>
          <w:b/>
          <w:bCs/>
          <w:sz w:val="22"/>
          <w:szCs w:val="36"/>
        </w:rPr>
        <w:t>Family Camping</w:t>
      </w:r>
      <w:r w:rsidRPr="002D487B">
        <w:rPr>
          <w:rFonts w:ascii="Arial" w:hAnsi="Arial" w:cs="Arial"/>
          <w:bCs/>
          <w:sz w:val="22"/>
          <w:szCs w:val="36"/>
        </w:rPr>
        <w:t xml:space="preserve"> </w:t>
      </w:r>
      <w:r w:rsidRPr="002D487B">
        <w:rPr>
          <w:rFonts w:ascii="Arial" w:hAnsi="Arial" w:cs="Arial"/>
          <w:b/>
          <w:bCs/>
          <w:sz w:val="22"/>
          <w:szCs w:val="36"/>
        </w:rPr>
        <w:t>Weekend!</w:t>
      </w:r>
      <w:r w:rsidRPr="002D487B">
        <w:rPr>
          <w:rFonts w:ascii="Arial" w:hAnsi="Arial" w:cs="Arial"/>
          <w:bCs/>
          <w:sz w:val="22"/>
          <w:szCs w:val="36"/>
        </w:rPr>
        <w:t xml:space="preserve"> Bring your family to enjoy the outdoors, go swimming, canoeing and climbing on our outdoor climbing tower. Contact the camp to reserve a cabin space at info@hiddenacres.ca. First come, first served for camping spots. More information can be found on our website at www.hiddenacres.ca</w:t>
      </w:r>
      <w:r>
        <w:rPr>
          <w:rFonts w:ascii="Arial" w:hAnsi="Arial" w:cs="Arial"/>
          <w:bCs/>
          <w:sz w:val="22"/>
          <w:szCs w:val="36"/>
        </w:rPr>
        <w:t xml:space="preserve"> </w:t>
      </w:r>
      <w:r w:rsidRPr="002D487B">
        <w:rPr>
          <w:rFonts w:ascii="Arial" w:hAnsi="Arial" w:cs="Arial"/>
          <w:bCs/>
          <w:sz w:val="22"/>
          <w:szCs w:val="36"/>
        </w:rPr>
        <w:t>See you there!</w:t>
      </w:r>
    </w:p>
    <w:p w14:paraId="5776C852" w14:textId="77777777" w:rsidR="001C1ABF" w:rsidRPr="00AC1C11" w:rsidRDefault="001C1ABF" w:rsidP="006E43E7">
      <w:pPr>
        <w:autoSpaceDE w:val="0"/>
        <w:autoSpaceDN w:val="0"/>
        <w:adjustRightInd w:val="0"/>
        <w:jc w:val="both"/>
        <w:rPr>
          <w:b/>
          <w:bCs/>
          <w:sz w:val="22"/>
          <w:szCs w:val="22"/>
          <w:u w:val="single"/>
        </w:rPr>
      </w:pPr>
    </w:p>
    <w:p w14:paraId="68F5F192" w14:textId="066148CB" w:rsidR="006E43E7" w:rsidRDefault="006E43E7" w:rsidP="006E43E7">
      <w:pPr>
        <w:autoSpaceDE w:val="0"/>
        <w:autoSpaceDN w:val="0"/>
        <w:adjustRightInd w:val="0"/>
        <w:jc w:val="both"/>
        <w:rPr>
          <w:b/>
          <w:bCs/>
          <w:sz w:val="32"/>
          <w:szCs w:val="22"/>
          <w:u w:val="single"/>
        </w:rPr>
      </w:pPr>
      <w:r w:rsidRPr="00EE28B7">
        <w:rPr>
          <w:b/>
          <w:bCs/>
          <w:sz w:val="32"/>
          <w:szCs w:val="22"/>
          <w:u w:val="single"/>
        </w:rPr>
        <w:t>M</w:t>
      </w:r>
      <w:r>
        <w:rPr>
          <w:b/>
          <w:bCs/>
          <w:sz w:val="32"/>
          <w:szCs w:val="22"/>
          <w:u w:val="single"/>
        </w:rPr>
        <w:t>CC, MDS, MEDA</w:t>
      </w:r>
    </w:p>
    <w:p w14:paraId="4AC4B95D" w14:textId="1BDA5E4E" w:rsidR="00AA1A28" w:rsidRPr="00AA1A28" w:rsidRDefault="00AA1A28" w:rsidP="00AA1A28">
      <w:pPr>
        <w:autoSpaceDE w:val="0"/>
        <w:autoSpaceDN w:val="0"/>
        <w:adjustRightInd w:val="0"/>
        <w:jc w:val="both"/>
        <w:rPr>
          <w:rFonts w:ascii="Arial" w:hAnsi="Arial" w:cs="Arial"/>
          <w:bCs/>
          <w:sz w:val="22"/>
          <w:lang w:val="en-CA"/>
        </w:rPr>
      </w:pPr>
      <w:proofErr w:type="gramStart"/>
      <w:r w:rsidRPr="00AA1A28">
        <w:rPr>
          <w:rFonts w:ascii="Arial" w:hAnsi="Arial" w:cs="Arial"/>
          <w:b/>
          <w:bCs/>
          <w:sz w:val="22"/>
          <w:lang w:val="en-CA"/>
        </w:rPr>
        <w:t>New Hamburg Mennonite Relief Sale</w:t>
      </w:r>
      <w:r>
        <w:rPr>
          <w:rFonts w:ascii="Arial" w:hAnsi="Arial" w:cs="Arial"/>
          <w:b/>
          <w:bCs/>
          <w:sz w:val="22"/>
          <w:lang w:val="en-CA"/>
        </w:rPr>
        <w:t xml:space="preserve"> - </w:t>
      </w:r>
      <w:r w:rsidRPr="00AA1A28">
        <w:rPr>
          <w:rFonts w:ascii="Arial" w:hAnsi="Arial" w:cs="Arial"/>
          <w:b/>
          <w:bCs/>
          <w:sz w:val="22"/>
          <w:lang w:val="en-CA"/>
        </w:rPr>
        <w:t>May 26-27, 2023</w:t>
      </w:r>
      <w:r w:rsidRPr="00AA1A28">
        <w:rPr>
          <w:rFonts w:ascii="Arial" w:hAnsi="Arial" w:cs="Arial"/>
          <w:bCs/>
          <w:sz w:val="22"/>
          <w:lang w:val="en-CA"/>
        </w:rPr>
        <w:t xml:space="preserve"> at the New Hamburg Fairgrounds &amp; Arena</w:t>
      </w:r>
      <w:r>
        <w:rPr>
          <w:rFonts w:ascii="Arial" w:hAnsi="Arial" w:cs="Arial"/>
          <w:bCs/>
          <w:sz w:val="22"/>
          <w:lang w:val="en-CA"/>
        </w:rPr>
        <w:t>.</w:t>
      </w:r>
      <w:proofErr w:type="gramEnd"/>
      <w:r>
        <w:rPr>
          <w:rFonts w:ascii="Arial" w:hAnsi="Arial" w:cs="Arial"/>
          <w:bCs/>
          <w:sz w:val="22"/>
          <w:lang w:val="en-CA"/>
        </w:rPr>
        <w:t xml:space="preserve"> Join</w:t>
      </w:r>
      <w:r w:rsidRPr="00AA1A28">
        <w:rPr>
          <w:rFonts w:ascii="Arial" w:hAnsi="Arial" w:cs="Arial"/>
          <w:bCs/>
          <w:sz w:val="22"/>
          <w:lang w:val="en-CA"/>
        </w:rPr>
        <w:t xml:space="preserve"> the fun and support MCC at the 57th annual New Hamburg Mennonite Relief Sale. Come along and bid on some quilts, furniture or even a tractor! Join us for the Voices Together Community Hymn Sing, buy a pie and enjoy some good old-fashioned Mennonite food. More info can be found at mcco.ca/events.</w:t>
      </w:r>
    </w:p>
    <w:p w14:paraId="3496AF8A" w14:textId="77777777" w:rsidR="00D44FB3" w:rsidRDefault="00D44FB3" w:rsidP="00D23012">
      <w:pPr>
        <w:autoSpaceDE w:val="0"/>
        <w:autoSpaceDN w:val="0"/>
        <w:adjustRightInd w:val="0"/>
        <w:jc w:val="both"/>
        <w:rPr>
          <w:rFonts w:ascii="Arial" w:hAnsi="Arial" w:cs="Arial"/>
          <w:b/>
          <w:sz w:val="22"/>
          <w:lang w:val="en-CA"/>
        </w:rPr>
      </w:pPr>
    </w:p>
    <w:p w14:paraId="20A0930D" w14:textId="77777777" w:rsidR="00215510" w:rsidRPr="00F9467D" w:rsidRDefault="00215510" w:rsidP="00215510">
      <w:pPr>
        <w:autoSpaceDE w:val="0"/>
        <w:autoSpaceDN w:val="0"/>
        <w:adjustRightInd w:val="0"/>
        <w:jc w:val="both"/>
        <w:rPr>
          <w:rFonts w:ascii="Arial" w:hAnsi="Arial" w:cs="Arial"/>
          <w:bCs/>
          <w:sz w:val="22"/>
        </w:rPr>
      </w:pPr>
      <w:r>
        <w:rPr>
          <w:rFonts w:ascii="Arial" w:hAnsi="Arial" w:cs="Arial"/>
          <w:b/>
          <w:sz w:val="22"/>
        </w:rPr>
        <w:t>MEDA Niagara Network Hub</w:t>
      </w:r>
      <w:r>
        <w:rPr>
          <w:rFonts w:ascii="Arial" w:hAnsi="Arial" w:cs="Arial"/>
          <w:bCs/>
          <w:sz w:val="22"/>
        </w:rPr>
        <w:t xml:space="preserve"> – Join for an in-person breakfast at the Grand Oak Culinary Market, </w:t>
      </w:r>
      <w:r>
        <w:rPr>
          <w:rFonts w:ascii="Arial" w:hAnsi="Arial" w:cs="Arial"/>
          <w:color w:val="3A3A3A"/>
          <w:sz w:val="21"/>
          <w:szCs w:val="21"/>
        </w:rPr>
        <w:t>4600 Victoria Ave, Vineland Station on Wednesday, June 7</w:t>
      </w:r>
      <w:r w:rsidRPr="00F9467D">
        <w:rPr>
          <w:rFonts w:ascii="Arial" w:hAnsi="Arial" w:cs="Arial"/>
          <w:color w:val="3A3A3A"/>
          <w:sz w:val="21"/>
          <w:szCs w:val="21"/>
          <w:vertAlign w:val="superscript"/>
        </w:rPr>
        <w:t>th</w:t>
      </w:r>
      <w:r>
        <w:rPr>
          <w:rFonts w:ascii="Arial" w:hAnsi="Arial" w:cs="Arial"/>
          <w:color w:val="3A3A3A"/>
          <w:sz w:val="21"/>
          <w:szCs w:val="21"/>
        </w:rPr>
        <w:t xml:space="preserve"> at 8:00 a.m. The speaker will be Katelynn </w:t>
      </w:r>
      <w:proofErr w:type="spellStart"/>
      <w:r>
        <w:rPr>
          <w:rFonts w:ascii="Arial" w:hAnsi="Arial" w:cs="Arial"/>
          <w:color w:val="3A3A3A"/>
          <w:sz w:val="21"/>
          <w:szCs w:val="21"/>
        </w:rPr>
        <w:t>Alida</w:t>
      </w:r>
      <w:proofErr w:type="spellEnd"/>
      <w:r>
        <w:rPr>
          <w:rFonts w:ascii="Arial" w:hAnsi="Arial" w:cs="Arial"/>
          <w:color w:val="3A3A3A"/>
          <w:sz w:val="21"/>
          <w:szCs w:val="21"/>
        </w:rPr>
        <w:t xml:space="preserve"> </w:t>
      </w:r>
      <w:proofErr w:type="spellStart"/>
      <w:r>
        <w:rPr>
          <w:rFonts w:ascii="Arial" w:hAnsi="Arial" w:cs="Arial"/>
          <w:color w:val="3A3A3A"/>
          <w:sz w:val="21"/>
          <w:szCs w:val="21"/>
        </w:rPr>
        <w:t>Folkerts</w:t>
      </w:r>
      <w:proofErr w:type="spellEnd"/>
      <w:r>
        <w:rPr>
          <w:rFonts w:ascii="Arial" w:hAnsi="Arial" w:cs="Arial"/>
          <w:color w:val="3A3A3A"/>
          <w:sz w:val="21"/>
          <w:szCs w:val="21"/>
        </w:rPr>
        <w:t xml:space="preserve">, Manager of Global Program Operations. Cost is $25. Please register at </w:t>
      </w:r>
      <w:hyperlink r:id="rId16" w:history="1">
        <w:r w:rsidRPr="004D1FDB">
          <w:rPr>
            <w:rStyle w:val="Hyperlink"/>
            <w:rFonts w:ascii="Arial" w:hAnsi="Arial" w:cs="Arial"/>
            <w:sz w:val="21"/>
            <w:szCs w:val="21"/>
          </w:rPr>
          <w:t>https://engage.meda.org/page/128134/event/1</w:t>
        </w:r>
      </w:hyperlink>
      <w:r>
        <w:rPr>
          <w:rFonts w:ascii="Arial" w:hAnsi="Arial" w:cs="Arial"/>
          <w:color w:val="3A3A3A"/>
          <w:sz w:val="21"/>
          <w:szCs w:val="21"/>
        </w:rPr>
        <w:t xml:space="preserve">. </w:t>
      </w:r>
    </w:p>
    <w:p w14:paraId="7AE43A61" w14:textId="77777777" w:rsidR="00215510" w:rsidRDefault="00215510" w:rsidP="00D23012">
      <w:pPr>
        <w:autoSpaceDE w:val="0"/>
        <w:autoSpaceDN w:val="0"/>
        <w:adjustRightInd w:val="0"/>
        <w:jc w:val="both"/>
        <w:rPr>
          <w:rFonts w:ascii="Arial" w:hAnsi="Arial" w:cs="Arial"/>
          <w:b/>
          <w:sz w:val="22"/>
          <w:lang w:val="en-CA"/>
        </w:rPr>
      </w:pPr>
    </w:p>
    <w:p w14:paraId="593AB3A8" w14:textId="77777777" w:rsidR="00DC1653" w:rsidRDefault="00DC1653" w:rsidP="00D23012">
      <w:pPr>
        <w:autoSpaceDE w:val="0"/>
        <w:autoSpaceDN w:val="0"/>
        <w:adjustRightInd w:val="0"/>
        <w:jc w:val="both"/>
        <w:rPr>
          <w:rFonts w:ascii="Arial" w:hAnsi="Arial" w:cs="Arial"/>
          <w:b/>
          <w:sz w:val="22"/>
          <w:lang w:val="en-CA"/>
        </w:rPr>
      </w:pPr>
    </w:p>
    <w:p w14:paraId="221ED45B" w14:textId="2E70DA75" w:rsidR="00371D5E" w:rsidRPr="00F31C5B" w:rsidRDefault="00371D5E" w:rsidP="00D23012">
      <w:pPr>
        <w:autoSpaceDE w:val="0"/>
        <w:autoSpaceDN w:val="0"/>
        <w:adjustRightInd w:val="0"/>
        <w:jc w:val="both"/>
        <w:rPr>
          <w:rFonts w:ascii="Arial" w:hAnsi="Arial" w:cs="Arial"/>
          <w:color w:val="FF0000"/>
          <w:sz w:val="22"/>
          <w:lang w:val="en-CA"/>
        </w:rPr>
      </w:pPr>
      <w:proofErr w:type="gramStart"/>
      <w:r w:rsidRPr="00C84E0E">
        <w:rPr>
          <w:rFonts w:ascii="Arial" w:hAnsi="Arial" w:cs="Arial"/>
          <w:b/>
          <w:sz w:val="22"/>
          <w:lang w:val="en-CA"/>
        </w:rPr>
        <w:lastRenderedPageBreak/>
        <w:t>Summer Job Posting at the Christian Benefit Thrift Shop</w:t>
      </w:r>
      <w:r w:rsidR="004A62DA" w:rsidRPr="00C84E0E">
        <w:rPr>
          <w:rFonts w:ascii="Arial" w:hAnsi="Arial" w:cs="Arial"/>
          <w:sz w:val="22"/>
          <w:lang w:val="en-CA"/>
        </w:rPr>
        <w:t>.</w:t>
      </w:r>
      <w:proofErr w:type="gramEnd"/>
      <w:r w:rsidR="004A62DA" w:rsidRPr="00C84E0E">
        <w:rPr>
          <w:rFonts w:ascii="Arial" w:hAnsi="Arial" w:cs="Arial"/>
          <w:sz w:val="22"/>
          <w:lang w:val="en-CA"/>
        </w:rPr>
        <w:t xml:space="preserve"> </w:t>
      </w:r>
      <w:r w:rsidRPr="00C84E0E">
        <w:rPr>
          <w:rFonts w:ascii="Arial" w:hAnsi="Arial" w:cs="Arial"/>
          <w:sz w:val="22"/>
          <w:lang w:val="en-CA"/>
        </w:rPr>
        <w:t xml:space="preserve"> Candidates for the “Associate, Retail” position must meet the requirements of the Canada Summer Jobs program (youth, ages 15-30).  Start date: Mon. June 5, End Date: Sat. Sep. 2.  For information about the job posting, and to apply online, please visit the Christian Benefit Thrift Shop website (</w:t>
      </w:r>
      <w:hyperlink r:id="rId17" w:history="1">
        <w:r w:rsidRPr="00C84E0E">
          <w:rPr>
            <w:rFonts w:ascii="Arial" w:hAnsi="Arial" w:cs="Arial"/>
            <w:color w:val="0000FF"/>
            <w:sz w:val="22"/>
            <w:u w:val="single"/>
            <w:lang w:val="en-CA"/>
          </w:rPr>
          <w:t>https://mccthriftontario.com/stcatharines/</w:t>
        </w:r>
      </w:hyperlink>
      <w:r w:rsidRPr="00C84E0E">
        <w:rPr>
          <w:rFonts w:ascii="Arial" w:hAnsi="Arial" w:cs="Arial"/>
          <w:sz w:val="22"/>
          <w:lang w:val="en-CA"/>
        </w:rPr>
        <w:t>) or Facebook page.</w:t>
      </w:r>
      <w:r w:rsidR="00F31C5B">
        <w:rPr>
          <w:rFonts w:ascii="Arial" w:hAnsi="Arial" w:cs="Arial"/>
          <w:sz w:val="22"/>
          <w:lang w:val="en-CA"/>
        </w:rPr>
        <w:t xml:space="preserve"> </w:t>
      </w:r>
    </w:p>
    <w:p w14:paraId="7E466DC9" w14:textId="77777777" w:rsidR="00165B41" w:rsidRPr="004C7C01" w:rsidRDefault="00165B41" w:rsidP="00F23CAA">
      <w:pPr>
        <w:autoSpaceDE w:val="0"/>
        <w:autoSpaceDN w:val="0"/>
        <w:adjustRightInd w:val="0"/>
        <w:jc w:val="both"/>
        <w:rPr>
          <w:rFonts w:ascii="Arial" w:hAnsi="Arial" w:cs="Arial"/>
          <w:bCs/>
          <w:sz w:val="22"/>
          <w:szCs w:val="22"/>
        </w:rPr>
      </w:pPr>
    </w:p>
    <w:p w14:paraId="740E55A0" w14:textId="56FF8680" w:rsidR="00FB40F0" w:rsidRPr="00795C3C" w:rsidRDefault="00795C3C" w:rsidP="00F23CAA">
      <w:pPr>
        <w:autoSpaceDE w:val="0"/>
        <w:autoSpaceDN w:val="0"/>
        <w:adjustRightInd w:val="0"/>
        <w:jc w:val="both"/>
        <w:rPr>
          <w:rFonts w:ascii="Arial" w:hAnsi="Arial" w:cs="Arial"/>
          <w:sz w:val="22"/>
          <w:szCs w:val="36"/>
        </w:rPr>
      </w:pPr>
      <w:r>
        <w:rPr>
          <w:b/>
          <w:bCs/>
          <w:sz w:val="32"/>
          <w:szCs w:val="22"/>
          <w:u w:val="single"/>
        </w:rPr>
        <w:t>Broader Church &amp; Community</w:t>
      </w:r>
    </w:p>
    <w:p w14:paraId="23FEB88D" w14:textId="77777777" w:rsidR="005D4484" w:rsidRDefault="005D4484" w:rsidP="005D4484">
      <w:pPr>
        <w:tabs>
          <w:tab w:val="left" w:pos="-90"/>
        </w:tabs>
        <w:autoSpaceDE w:val="0"/>
        <w:autoSpaceDN w:val="0"/>
        <w:adjustRightInd w:val="0"/>
        <w:jc w:val="both"/>
        <w:rPr>
          <w:rFonts w:ascii="Arial" w:hAnsi="Arial" w:cs="Arial"/>
          <w:bCs/>
          <w:sz w:val="22"/>
        </w:rPr>
      </w:pPr>
      <w:r>
        <w:rPr>
          <w:rFonts w:ascii="Arial" w:hAnsi="Arial" w:cs="Arial"/>
          <w:bCs/>
          <w:sz w:val="22"/>
        </w:rPr>
        <w:t xml:space="preserve">Everyone is warmly invited to a </w:t>
      </w:r>
      <w:proofErr w:type="gramStart"/>
      <w:r w:rsidRPr="00880339">
        <w:rPr>
          <w:rFonts w:ascii="Arial" w:hAnsi="Arial" w:cs="Arial"/>
          <w:b/>
          <w:bCs/>
          <w:sz w:val="22"/>
        </w:rPr>
        <w:t>Free</w:t>
      </w:r>
      <w:proofErr w:type="gramEnd"/>
      <w:r w:rsidRPr="00880339">
        <w:rPr>
          <w:rFonts w:ascii="Arial" w:hAnsi="Arial" w:cs="Arial"/>
          <w:b/>
          <w:bCs/>
          <w:sz w:val="22"/>
        </w:rPr>
        <w:t xml:space="preserve"> concert with The </w:t>
      </w:r>
      <w:proofErr w:type="spellStart"/>
      <w:r w:rsidRPr="00880339">
        <w:rPr>
          <w:rFonts w:ascii="Arial" w:hAnsi="Arial" w:cs="Arial"/>
          <w:b/>
          <w:bCs/>
          <w:sz w:val="22"/>
        </w:rPr>
        <w:t>Wiebes</w:t>
      </w:r>
      <w:proofErr w:type="spellEnd"/>
      <w:r>
        <w:rPr>
          <w:rFonts w:ascii="Arial" w:hAnsi="Arial" w:cs="Arial"/>
          <w:bCs/>
          <w:sz w:val="22"/>
        </w:rPr>
        <w:t xml:space="preserve"> at Niagara United Mennonite Church on Sunday, May 28</w:t>
      </w:r>
      <w:r w:rsidRPr="00880339">
        <w:rPr>
          <w:rFonts w:ascii="Arial" w:hAnsi="Arial" w:cs="Arial"/>
          <w:bCs/>
          <w:sz w:val="22"/>
          <w:vertAlign w:val="superscript"/>
        </w:rPr>
        <w:t>th</w:t>
      </w:r>
      <w:r>
        <w:rPr>
          <w:rFonts w:ascii="Arial" w:hAnsi="Arial" w:cs="Arial"/>
          <w:bCs/>
          <w:sz w:val="22"/>
        </w:rPr>
        <w:t xml:space="preserve"> at 7 pm. Covenant Award winners Shane &amp; Angela Wiebe will be sharing songs of God’s faithfulness and love. A freewill offering will be taken to help build a school in Honduras at the White Dove Mennonite School, a partner school of Generation Rising. For more information about the event, please visit www.genrising.org/concert. </w:t>
      </w:r>
    </w:p>
    <w:p w14:paraId="7A34556B" w14:textId="77777777" w:rsidR="00A27B56" w:rsidRDefault="00A27B56" w:rsidP="00A27B56">
      <w:pPr>
        <w:autoSpaceDE w:val="0"/>
        <w:autoSpaceDN w:val="0"/>
        <w:adjustRightInd w:val="0"/>
        <w:jc w:val="both"/>
        <w:rPr>
          <w:rFonts w:ascii="Arial" w:hAnsi="Arial" w:cs="Arial"/>
          <w:bCs/>
          <w:sz w:val="22"/>
        </w:rPr>
      </w:pPr>
    </w:p>
    <w:p w14:paraId="44BDD684" w14:textId="77777777" w:rsidR="00A27B56" w:rsidRDefault="00A27B56" w:rsidP="00A27B56">
      <w:pPr>
        <w:autoSpaceDE w:val="0"/>
        <w:autoSpaceDN w:val="0"/>
        <w:adjustRightInd w:val="0"/>
        <w:jc w:val="both"/>
        <w:rPr>
          <w:rFonts w:ascii="Arial" w:hAnsi="Arial" w:cs="Arial"/>
          <w:bCs/>
          <w:sz w:val="22"/>
        </w:rPr>
      </w:pPr>
      <w:r w:rsidRPr="000E51D6">
        <w:rPr>
          <w:rFonts w:ascii="Arial" w:hAnsi="Arial" w:cs="Arial"/>
          <w:b/>
          <w:sz w:val="22"/>
        </w:rPr>
        <w:t>The Festival of Praise</w:t>
      </w:r>
      <w:r>
        <w:rPr>
          <w:rFonts w:ascii="Arial" w:hAnsi="Arial" w:cs="Arial"/>
          <w:bCs/>
          <w:sz w:val="22"/>
        </w:rPr>
        <w:t xml:space="preserve"> – St. Andrew’s Presbyterian Church invites you to a splendid spring evening of music and singing on Sunday May 28</w:t>
      </w:r>
      <w:r w:rsidRPr="000E51D6">
        <w:rPr>
          <w:rFonts w:ascii="Arial" w:hAnsi="Arial" w:cs="Arial"/>
          <w:bCs/>
          <w:sz w:val="22"/>
          <w:vertAlign w:val="superscript"/>
        </w:rPr>
        <w:t>th</w:t>
      </w:r>
      <w:r>
        <w:rPr>
          <w:rFonts w:ascii="Arial" w:hAnsi="Arial" w:cs="Arial"/>
          <w:bCs/>
          <w:sz w:val="22"/>
        </w:rPr>
        <w:t xml:space="preserve"> at 7:00 p.m. featuring the St. Andrew’s Chancel Choir and The Choir of Knox Presbyterian Church.</w:t>
      </w:r>
    </w:p>
    <w:p w14:paraId="1E2A2FDB" w14:textId="77777777" w:rsidR="00A27B56" w:rsidRDefault="00A27B56" w:rsidP="00A27B56">
      <w:pPr>
        <w:autoSpaceDE w:val="0"/>
        <w:autoSpaceDN w:val="0"/>
        <w:adjustRightInd w:val="0"/>
        <w:jc w:val="both"/>
        <w:rPr>
          <w:rFonts w:ascii="Arial" w:hAnsi="Arial" w:cs="Arial"/>
          <w:bCs/>
          <w:sz w:val="22"/>
        </w:rPr>
      </w:pPr>
    </w:p>
    <w:p w14:paraId="537AB5EE" w14:textId="77777777" w:rsidR="00A27B56" w:rsidRDefault="00A27B56" w:rsidP="00A27B56">
      <w:pPr>
        <w:autoSpaceDE w:val="0"/>
        <w:autoSpaceDN w:val="0"/>
        <w:adjustRightInd w:val="0"/>
        <w:jc w:val="both"/>
        <w:rPr>
          <w:rFonts w:ascii="Arial" w:hAnsi="Arial" w:cs="Arial"/>
          <w:bCs/>
          <w:sz w:val="22"/>
        </w:rPr>
      </w:pPr>
      <w:r w:rsidRPr="00E27A5E">
        <w:rPr>
          <w:rFonts w:ascii="Arial" w:hAnsi="Arial" w:cs="Arial"/>
          <w:bCs/>
          <w:sz w:val="22"/>
        </w:rPr>
        <w:t xml:space="preserve">Learn how to strengthen your intercultural behaviors and address systemic oppression in Indigenous Cultural Safety: Working authentically across difference with Harley Eagle at the </w:t>
      </w:r>
      <w:r w:rsidRPr="00E27A5E">
        <w:rPr>
          <w:rFonts w:ascii="Arial" w:hAnsi="Arial" w:cs="Arial"/>
          <w:b/>
          <w:bCs/>
          <w:sz w:val="22"/>
        </w:rPr>
        <w:t>Canadian School of Peacebuilding,</w:t>
      </w:r>
      <w:r w:rsidRPr="00E27A5E">
        <w:rPr>
          <w:rFonts w:ascii="Arial" w:hAnsi="Arial" w:cs="Arial"/>
          <w:bCs/>
          <w:sz w:val="22"/>
        </w:rPr>
        <w:t xml:space="preserve"> June 5-9. Registration deadline is May 29. For more information, visit csop.cmu.ca.</w:t>
      </w:r>
    </w:p>
    <w:p w14:paraId="01B5AAE9" w14:textId="77777777" w:rsidR="00BC370C" w:rsidRDefault="00BC370C" w:rsidP="00F23CAA">
      <w:pPr>
        <w:autoSpaceDE w:val="0"/>
        <w:autoSpaceDN w:val="0"/>
        <w:adjustRightInd w:val="0"/>
        <w:jc w:val="both"/>
        <w:rPr>
          <w:rFonts w:ascii="Arial" w:hAnsi="Arial" w:cs="Arial"/>
          <w:bCs/>
          <w:sz w:val="22"/>
        </w:rPr>
      </w:pPr>
    </w:p>
    <w:p w14:paraId="0C092E4E" w14:textId="2DFF847F" w:rsidR="002D487B" w:rsidRDefault="002D487B" w:rsidP="00F23CAA">
      <w:pPr>
        <w:autoSpaceDE w:val="0"/>
        <w:autoSpaceDN w:val="0"/>
        <w:adjustRightInd w:val="0"/>
        <w:jc w:val="both"/>
        <w:rPr>
          <w:rFonts w:ascii="Arial" w:hAnsi="Arial" w:cs="Arial"/>
          <w:bCs/>
          <w:sz w:val="22"/>
        </w:rPr>
      </w:pPr>
      <w:r w:rsidRPr="002D487B">
        <w:rPr>
          <w:rFonts w:ascii="Arial" w:hAnsi="Arial" w:cs="Arial"/>
          <w:b/>
          <w:bCs/>
          <w:sz w:val="22"/>
        </w:rPr>
        <w:t>St. Catharines United Mennonite Church German Worship Ministry Celebration and Conclusion</w:t>
      </w:r>
      <w:r w:rsidRPr="002D487B">
        <w:rPr>
          <w:rFonts w:ascii="Arial" w:hAnsi="Arial" w:cs="Arial"/>
          <w:bCs/>
          <w:sz w:val="22"/>
        </w:rPr>
        <w:t xml:space="preserve"> of 78 years is Sunday, June</w:t>
      </w:r>
      <w:r w:rsidR="00C85773">
        <w:rPr>
          <w:rFonts w:ascii="Arial" w:hAnsi="Arial" w:cs="Arial"/>
          <w:bCs/>
          <w:sz w:val="22"/>
        </w:rPr>
        <w:t xml:space="preserve"> 4, at 9:15 am.  Come and enjoy</w:t>
      </w:r>
      <w:r w:rsidRPr="002D487B">
        <w:rPr>
          <w:rFonts w:ascii="Arial" w:hAnsi="Arial" w:cs="Arial"/>
          <w:bCs/>
          <w:sz w:val="22"/>
        </w:rPr>
        <w:t xml:space="preserve"> a video depicting the very beginning of the German Worship services as far back as 1947, poems, and a choir program.  All are welcome!</w:t>
      </w:r>
    </w:p>
    <w:p w14:paraId="6C3B69E1" w14:textId="77777777" w:rsidR="003B08D0" w:rsidRDefault="003B08D0" w:rsidP="00F23CAA">
      <w:pPr>
        <w:autoSpaceDE w:val="0"/>
        <w:autoSpaceDN w:val="0"/>
        <w:adjustRightInd w:val="0"/>
        <w:jc w:val="both"/>
        <w:rPr>
          <w:rFonts w:ascii="Arial" w:hAnsi="Arial" w:cs="Arial"/>
          <w:bCs/>
          <w:sz w:val="22"/>
        </w:rPr>
      </w:pPr>
    </w:p>
    <w:p w14:paraId="3CCEC311" w14:textId="195D9801" w:rsidR="00306541" w:rsidRDefault="005416DD" w:rsidP="00F23CAA">
      <w:pPr>
        <w:autoSpaceDE w:val="0"/>
        <w:autoSpaceDN w:val="0"/>
        <w:adjustRightInd w:val="0"/>
        <w:jc w:val="both"/>
        <w:rPr>
          <w:rFonts w:ascii="Arial" w:hAnsi="Arial" w:cs="Arial"/>
          <w:bCs/>
          <w:sz w:val="22"/>
        </w:rPr>
      </w:pPr>
      <w:r w:rsidRPr="005416DD">
        <w:rPr>
          <w:rFonts w:ascii="Arial" w:hAnsi="Arial" w:cs="Arial"/>
          <w:b/>
          <w:bCs/>
          <w:sz w:val="22"/>
        </w:rPr>
        <w:t>The Niagara on the Lake Days for Girls Team</w:t>
      </w:r>
      <w:r w:rsidRPr="005416DD">
        <w:rPr>
          <w:rFonts w:ascii="Arial" w:hAnsi="Arial" w:cs="Arial"/>
          <w:bCs/>
          <w:sz w:val="22"/>
        </w:rPr>
        <w:t xml:space="preserve"> is a group of people who have been sewing and distributing hygiene kits that go to women around the World. In the last year alone, they have sewn and distributed 325 complete kits plus 1200 individual components. On Friday June 16, they are hosting their first dinner fundraiser and silent auction. To help them you can donate an item for the silent auction or buy tickets and attend the dinner.</w:t>
      </w:r>
      <w:r>
        <w:rPr>
          <w:rFonts w:ascii="Arial" w:hAnsi="Arial" w:cs="Arial"/>
          <w:bCs/>
          <w:sz w:val="22"/>
        </w:rPr>
        <w:t xml:space="preserve"> </w:t>
      </w:r>
      <w:r w:rsidR="001711B0" w:rsidRPr="001711B0">
        <w:rPr>
          <w:rFonts w:ascii="Arial" w:hAnsi="Arial" w:cs="Arial"/>
          <w:bCs/>
          <w:sz w:val="22"/>
        </w:rPr>
        <w:t xml:space="preserve">Tickets for dinner are, Adults (age 13+) $15, Child (age 3 to 12) $10, Children under 3 are free. </w:t>
      </w:r>
      <w:r>
        <w:rPr>
          <w:rFonts w:ascii="Arial" w:hAnsi="Arial" w:cs="Arial"/>
          <w:bCs/>
          <w:sz w:val="22"/>
        </w:rPr>
        <w:t>For more information, contact NUMC office at office@redbrickchurch.ca.</w:t>
      </w:r>
    </w:p>
    <w:p w14:paraId="19489D70" w14:textId="77777777" w:rsidR="00306541" w:rsidRDefault="00306541" w:rsidP="00F23CAA">
      <w:pPr>
        <w:autoSpaceDE w:val="0"/>
        <w:autoSpaceDN w:val="0"/>
        <w:adjustRightInd w:val="0"/>
        <w:jc w:val="both"/>
        <w:rPr>
          <w:rFonts w:ascii="Arial" w:hAnsi="Arial" w:cs="Arial"/>
          <w:bCs/>
          <w:sz w:val="22"/>
        </w:rPr>
      </w:pPr>
    </w:p>
    <w:p w14:paraId="11CCA0E4" w14:textId="77777777" w:rsidR="00306541" w:rsidRDefault="00306541" w:rsidP="00F23CAA">
      <w:pPr>
        <w:autoSpaceDE w:val="0"/>
        <w:autoSpaceDN w:val="0"/>
        <w:adjustRightInd w:val="0"/>
        <w:jc w:val="both"/>
        <w:rPr>
          <w:rFonts w:ascii="Arial" w:hAnsi="Arial" w:cs="Arial"/>
          <w:bCs/>
          <w:sz w:val="22"/>
        </w:rPr>
      </w:pPr>
    </w:p>
    <w:p w14:paraId="418A0763" w14:textId="77777777" w:rsidR="00165B41" w:rsidRDefault="00165B41" w:rsidP="00F23CAA">
      <w:pPr>
        <w:autoSpaceDE w:val="0"/>
        <w:autoSpaceDN w:val="0"/>
        <w:adjustRightInd w:val="0"/>
        <w:jc w:val="both"/>
        <w:rPr>
          <w:rFonts w:ascii="Arial" w:hAnsi="Arial" w:cs="Arial"/>
          <w:bCs/>
          <w:sz w:val="22"/>
        </w:rPr>
      </w:pP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16252310" w:rsidR="000724DC" w:rsidRPr="004868E7" w:rsidRDefault="00906A5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May </w:t>
      </w:r>
      <w:r w:rsidR="00755FC1">
        <w:rPr>
          <w:rFonts w:ascii="Monotype Corsiva" w:hAnsi="Monotype Corsiva" w:cs="David"/>
          <w:sz w:val="36"/>
          <w:szCs w:val="40"/>
          <w:lang w:val="en-CA"/>
        </w:rPr>
        <w:t>21-28</w:t>
      </w:r>
      <w:r w:rsidR="008B10DA">
        <w:rPr>
          <w:rFonts w:ascii="Monotype Corsiva" w:hAnsi="Monotype Corsiva" w:cs="David"/>
          <w:sz w:val="36"/>
          <w:szCs w:val="40"/>
          <w:lang w:val="en-CA"/>
        </w:rPr>
        <w:t>,</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1C792394"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608F1">
        <w:rPr>
          <w:rFonts w:ascii="Arial" w:hAnsi="Arial" w:cs="Arial"/>
          <w:bCs/>
          <w:sz w:val="22"/>
          <w:szCs w:val="22"/>
        </w:rPr>
        <w:t>10</w:t>
      </w:r>
      <w:r w:rsidR="00FB40F0">
        <w:rPr>
          <w:rFonts w:ascii="Arial" w:hAnsi="Arial" w:cs="Arial"/>
          <w:bCs/>
          <w:sz w:val="22"/>
          <w:szCs w:val="22"/>
        </w:rPr>
        <w:t>:00 a.m. – Worship Service</w:t>
      </w:r>
      <w:r w:rsidR="00755FC1">
        <w:rPr>
          <w:rFonts w:ascii="Arial" w:hAnsi="Arial" w:cs="Arial"/>
          <w:bCs/>
          <w:sz w:val="22"/>
          <w:szCs w:val="22"/>
        </w:rPr>
        <w:t xml:space="preserve"> - Pentecost</w:t>
      </w:r>
    </w:p>
    <w:p w14:paraId="3CE70993" w14:textId="00CC7C3F" w:rsidR="00FB0AAC" w:rsidRPr="00EC57FB" w:rsidRDefault="00293362" w:rsidP="00FB0AA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Pr="003875D3">
        <w:rPr>
          <w:rFonts w:ascii="Arial" w:hAnsi="Arial" w:cs="Arial"/>
          <w:bCs/>
          <w:sz w:val="22"/>
          <w:szCs w:val="22"/>
        </w:rPr>
        <w:t>11:0</w:t>
      </w:r>
      <w:r w:rsidR="00FB0AAC" w:rsidRPr="003875D3">
        <w:rPr>
          <w:rFonts w:ascii="Arial" w:hAnsi="Arial" w:cs="Arial"/>
          <w:bCs/>
          <w:sz w:val="22"/>
          <w:szCs w:val="22"/>
        </w:rPr>
        <w:t xml:space="preserve">0 a.m. – </w:t>
      </w:r>
      <w:r w:rsidR="008E23F6" w:rsidRPr="003875D3">
        <w:rPr>
          <w:rFonts w:ascii="Arial" w:hAnsi="Arial" w:cs="Arial"/>
          <w:sz w:val="22"/>
          <w:szCs w:val="22"/>
        </w:rPr>
        <w:t xml:space="preserve">Adult Sunday </w:t>
      </w:r>
      <w:proofErr w:type="gramStart"/>
      <w:r w:rsidR="008E23F6" w:rsidRPr="003875D3">
        <w:rPr>
          <w:rFonts w:ascii="Arial" w:hAnsi="Arial" w:cs="Arial"/>
          <w:sz w:val="22"/>
          <w:szCs w:val="22"/>
        </w:rPr>
        <w:t>School</w:t>
      </w:r>
      <w:proofErr w:type="gramEnd"/>
    </w:p>
    <w:p w14:paraId="6216D94D" w14:textId="0BD77B6A" w:rsidR="002850D6" w:rsidRDefault="000724DC" w:rsidP="00FD562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Tuesday</w:t>
      </w:r>
      <w:r>
        <w:rPr>
          <w:rFonts w:ascii="Arial" w:hAnsi="Arial" w:cs="Arial"/>
          <w:sz w:val="22"/>
          <w:szCs w:val="22"/>
          <w:lang w:val="en-CA"/>
        </w:rPr>
        <w:tab/>
        <w:t xml:space="preserve">  6:00 p.m. – </w:t>
      </w:r>
      <w:r w:rsidR="00FD5625">
        <w:rPr>
          <w:rFonts w:ascii="Arial" w:hAnsi="Arial" w:cs="Arial"/>
          <w:sz w:val="22"/>
          <w:szCs w:val="22"/>
          <w:lang w:val="en-CA"/>
        </w:rPr>
        <w:t>Ed Epp Visitation</w:t>
      </w:r>
    </w:p>
    <w:p w14:paraId="7476C7AF" w14:textId="5BF528A0" w:rsidR="00FD5625" w:rsidRDefault="00FD5625" w:rsidP="00FD5625">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Wednesday</w:t>
      </w:r>
      <w:r>
        <w:rPr>
          <w:rFonts w:ascii="Arial" w:hAnsi="Arial" w:cs="Arial"/>
          <w:sz w:val="22"/>
          <w:szCs w:val="22"/>
          <w:lang w:val="en-CA"/>
        </w:rPr>
        <w:tab/>
        <w:t>11:00 a.m. – Ed Epp Funeral</w:t>
      </w:r>
    </w:p>
    <w:p w14:paraId="6828AF34" w14:textId="77777777"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820712">
        <w:rPr>
          <w:rFonts w:ascii="Arial" w:hAnsi="Arial" w:cs="Arial"/>
          <w:bCs/>
          <w:sz w:val="22"/>
          <w:szCs w:val="22"/>
        </w:rPr>
        <w:t>Sunday</w:t>
      </w:r>
      <w:r w:rsidRPr="00EC57FB">
        <w:rPr>
          <w:rFonts w:ascii="Arial" w:hAnsi="Arial" w:cs="Arial"/>
          <w:bCs/>
          <w:sz w:val="22"/>
          <w:szCs w:val="22"/>
        </w:rPr>
        <w:tab/>
      </w:r>
      <w:r w:rsidR="00FB40F0">
        <w:rPr>
          <w:rFonts w:ascii="Arial" w:hAnsi="Arial" w:cs="Arial"/>
          <w:sz w:val="22"/>
          <w:szCs w:val="22"/>
          <w:lang w:val="en-CA"/>
        </w:rPr>
        <w:t>10:00 a.m. – Worship Service</w:t>
      </w:r>
      <w:r w:rsidR="00FB40F0">
        <w:rPr>
          <w:rFonts w:ascii="Arial" w:hAnsi="Arial" w:cs="Arial"/>
          <w:bCs/>
          <w:sz w:val="22"/>
          <w:szCs w:val="22"/>
        </w:rPr>
        <w:t xml:space="preserve"> </w:t>
      </w:r>
    </w:p>
    <w:p w14:paraId="1AF8FD1A" w14:textId="40F24BC9" w:rsidR="00FB40F0" w:rsidRPr="00EC57FB" w:rsidRDefault="00FB40F0"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w:t>
      </w:r>
      <w:r w:rsidR="009500B5">
        <w:rPr>
          <w:rFonts w:ascii="Arial" w:hAnsi="Arial" w:cs="Arial"/>
          <w:bCs/>
          <w:sz w:val="22"/>
          <w:szCs w:val="22"/>
        </w:rPr>
        <w:t xml:space="preserve">Adult </w:t>
      </w:r>
      <w:bookmarkStart w:id="1" w:name="_GoBack"/>
      <w:bookmarkEnd w:id="1"/>
      <w:r>
        <w:rPr>
          <w:rFonts w:ascii="Arial" w:hAnsi="Arial" w:cs="Arial"/>
          <w:sz w:val="22"/>
          <w:szCs w:val="22"/>
        </w:rPr>
        <w:t>Sunday School</w:t>
      </w:r>
    </w:p>
    <w:p w14:paraId="093AE3EF" w14:textId="4DEFC19B" w:rsidR="000724DC" w:rsidRPr="00053B85"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16"/>
          <w:szCs w:val="22"/>
        </w:rPr>
      </w:pPr>
      <w:r>
        <w:rPr>
          <w:rFonts w:ascii="Arial" w:hAnsi="Arial" w:cs="Arial"/>
          <w:bCs/>
          <w:sz w:val="22"/>
          <w:szCs w:val="22"/>
        </w:rPr>
        <w:tab/>
      </w:r>
      <w:r w:rsidR="000724DC">
        <w:rPr>
          <w:rFonts w:ascii="Arial" w:hAnsi="Arial" w:cs="Arial"/>
          <w:bCs/>
          <w:sz w:val="22"/>
          <w:szCs w:val="22"/>
        </w:rPr>
        <w:t xml:space="preserve">  </w:t>
      </w:r>
    </w:p>
    <w:p w14:paraId="462835F7" w14:textId="70E32382" w:rsidR="008E633B"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i/>
          <w:sz w:val="22"/>
          <w:szCs w:val="22"/>
        </w:rPr>
      </w:pPr>
      <w:r>
        <w:rPr>
          <w:rFonts w:ascii="Arial" w:hAnsi="Arial" w:cs="Arial"/>
          <w:bCs/>
          <w:i/>
          <w:sz w:val="22"/>
          <w:szCs w:val="22"/>
        </w:rPr>
        <w:t xml:space="preserve">Speaking: </w:t>
      </w:r>
      <w:r w:rsidR="009461D5">
        <w:rPr>
          <w:rFonts w:ascii="Arial" w:hAnsi="Arial" w:cs="Arial"/>
          <w:bCs/>
          <w:sz w:val="22"/>
          <w:szCs w:val="22"/>
        </w:rPr>
        <w:t>Herb Sawatzky</w:t>
      </w:r>
    </w:p>
    <w:p w14:paraId="125850DB" w14:textId="21E7D1CD" w:rsidR="000724DC"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E32F7">
        <w:rPr>
          <w:rFonts w:ascii="Arial" w:hAnsi="Arial" w:cs="Arial"/>
          <w:bCs/>
          <w:i/>
          <w:sz w:val="22"/>
          <w:szCs w:val="22"/>
        </w:rPr>
        <w:t>Theme:</w:t>
      </w:r>
      <w:r>
        <w:rPr>
          <w:rFonts w:ascii="Arial" w:hAnsi="Arial" w:cs="Arial"/>
          <w:bCs/>
          <w:sz w:val="22"/>
          <w:szCs w:val="22"/>
        </w:rPr>
        <w:t xml:space="preserve"> </w:t>
      </w:r>
      <w:r w:rsidR="002608F1" w:rsidRPr="0097466F">
        <w:rPr>
          <w:rFonts w:ascii="Arial" w:hAnsi="Arial" w:cs="Arial"/>
          <w:b/>
          <w:bCs/>
          <w:sz w:val="22"/>
          <w:szCs w:val="22"/>
        </w:rPr>
        <w:t>Baptism &amp; Communion</w:t>
      </w:r>
      <w:r w:rsidR="002608F1">
        <w:rPr>
          <w:rFonts w:ascii="Arial" w:hAnsi="Arial" w:cs="Arial"/>
          <w:bCs/>
          <w:sz w:val="22"/>
          <w:szCs w:val="22"/>
        </w:rPr>
        <w:t xml:space="preserve"> </w:t>
      </w:r>
    </w:p>
    <w:p w14:paraId="3B0B2E89" w14:textId="1B0F789D" w:rsidR="00FB0AAC" w:rsidRPr="00FB0AAC" w:rsidRDefault="00FB0AA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E633B">
        <w:rPr>
          <w:rFonts w:ascii="Arial" w:hAnsi="Arial" w:cs="Arial"/>
          <w:bCs/>
          <w:i/>
          <w:sz w:val="22"/>
          <w:szCs w:val="22"/>
        </w:rPr>
        <w:t>Scripture:</w:t>
      </w:r>
      <w:r>
        <w:rPr>
          <w:rFonts w:ascii="Arial" w:hAnsi="Arial" w:cs="Arial"/>
          <w:bCs/>
          <w:sz w:val="22"/>
          <w:szCs w:val="22"/>
        </w:rPr>
        <w:t xml:space="preserve"> </w:t>
      </w:r>
      <w:r w:rsidR="00062720" w:rsidRPr="00062720">
        <w:rPr>
          <w:rFonts w:ascii="Arial" w:hAnsi="Arial" w:cs="Arial"/>
          <w:bCs/>
          <w:sz w:val="22"/>
          <w:szCs w:val="22"/>
        </w:rPr>
        <w:t>Philippians 4:</w:t>
      </w:r>
      <w:r w:rsidR="00755FC1">
        <w:rPr>
          <w:rFonts w:ascii="Arial" w:hAnsi="Arial" w:cs="Arial"/>
          <w:bCs/>
          <w:sz w:val="22"/>
          <w:szCs w:val="22"/>
        </w:rPr>
        <w:t>12-13</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F1DC9B8" w14:textId="77777777" w:rsidR="002A2A88" w:rsidRDefault="002A2A88" w:rsidP="002A2A88">
      <w:pPr>
        <w:ind w:left="180" w:right="-97"/>
        <w:rPr>
          <w:rFonts w:ascii="Arial" w:hAnsi="Arial" w:cs="Arial"/>
          <w:sz w:val="10"/>
          <w:szCs w:val="10"/>
        </w:rPr>
      </w:pPr>
    </w:p>
    <w:p w14:paraId="54D04A1F" w14:textId="77777777" w:rsidR="002A2A88" w:rsidRPr="00E61EB2" w:rsidRDefault="002A2A88" w:rsidP="002A2A88">
      <w:pPr>
        <w:pBdr>
          <w:top w:val="single" w:sz="6" w:space="0" w:color="000000"/>
          <w:left w:val="single" w:sz="6" w:space="2" w:color="000000"/>
          <w:bottom w:val="single" w:sz="6" w:space="0" w:color="000000"/>
          <w:right w:val="single" w:sz="6" w:space="0" w:color="000000"/>
        </w:pBdr>
        <w:ind w:left="180" w:right="-97"/>
        <w:jc w:val="center"/>
        <w:rPr>
          <w:rFonts w:ascii="Arial" w:hAnsi="Arial" w:cs="Arial"/>
          <w:b/>
          <w:bCs/>
          <w:color w:val="000000"/>
          <w:sz w:val="16"/>
          <w:szCs w:val="16"/>
          <w:lang w:val="en-CA"/>
        </w:rPr>
      </w:pPr>
    </w:p>
    <w:p w14:paraId="55B85C87" w14:textId="77777777" w:rsidR="002A2A88" w:rsidRPr="00AD1204" w:rsidRDefault="002A2A88" w:rsidP="002A2A88">
      <w:pPr>
        <w:pBdr>
          <w:top w:val="single" w:sz="6" w:space="0" w:color="000000"/>
          <w:left w:val="single" w:sz="6" w:space="2" w:color="000000"/>
          <w:bottom w:val="single" w:sz="6" w:space="0" w:color="000000"/>
          <w:right w:val="single" w:sz="6" w:space="0" w:color="000000"/>
        </w:pBdr>
        <w:ind w:left="180" w:right="-97"/>
        <w:jc w:val="center"/>
        <w:rPr>
          <w:rFonts w:ascii="Arial" w:hAnsi="Arial" w:cs="Arial"/>
          <w:i/>
          <w:iCs/>
          <w:color w:val="000000"/>
          <w:sz w:val="18"/>
          <w:szCs w:val="18"/>
          <w:lang w:val="en-CA"/>
        </w:rPr>
      </w:pPr>
      <w:r>
        <w:rPr>
          <w:rFonts w:ascii="Arial" w:hAnsi="Arial" w:cs="Arial"/>
          <w:b/>
          <w:bCs/>
          <w:color w:val="000000"/>
          <w:sz w:val="28"/>
          <w:szCs w:val="28"/>
          <w:lang w:val="en-CA"/>
        </w:rPr>
        <w:t>B</w:t>
      </w:r>
      <w:r w:rsidRPr="00AD1204">
        <w:rPr>
          <w:rFonts w:ascii="Arial" w:hAnsi="Arial" w:cs="Arial"/>
          <w:b/>
          <w:bCs/>
          <w:color w:val="000000"/>
          <w:sz w:val="28"/>
          <w:szCs w:val="28"/>
          <w:lang w:val="en-CA"/>
        </w:rPr>
        <w:t>ETHANY MENNONITE CHURCH</w:t>
      </w:r>
    </w:p>
    <w:p w14:paraId="1CC29C02" w14:textId="77777777" w:rsidR="002A2A88" w:rsidRPr="00AD1204" w:rsidRDefault="002A2A88" w:rsidP="002A2A88">
      <w:pPr>
        <w:pBdr>
          <w:top w:val="single" w:sz="6" w:space="0" w:color="000000"/>
          <w:left w:val="single" w:sz="6" w:space="2" w:color="000000"/>
          <w:bottom w:val="single" w:sz="6" w:space="0" w:color="000000"/>
          <w:right w:val="single" w:sz="6" w:space="0" w:color="000000"/>
        </w:pBdr>
        <w:ind w:left="180" w:right="-97"/>
        <w:jc w:val="center"/>
        <w:rPr>
          <w:rFonts w:ascii="Arial" w:hAnsi="Arial" w:cs="Arial"/>
          <w:i/>
          <w:iCs/>
          <w:color w:val="000000"/>
          <w:sz w:val="18"/>
          <w:szCs w:val="18"/>
          <w:lang w:val="en-CA"/>
        </w:rPr>
      </w:pPr>
      <w:r w:rsidRPr="00AD1204">
        <w:rPr>
          <w:rFonts w:ascii="Arial" w:hAnsi="Arial" w:cs="Arial"/>
          <w:i/>
          <w:iCs/>
          <w:color w:val="000000"/>
          <w:sz w:val="18"/>
          <w:szCs w:val="18"/>
          <w:lang w:val="en-CA"/>
        </w:rPr>
        <w:t>WORSHIP SERVICES – 10:00 a.m.</w:t>
      </w:r>
    </w:p>
    <w:p w14:paraId="70E7C0F4" w14:textId="77777777" w:rsidR="002A2A88" w:rsidRPr="00AD1204" w:rsidRDefault="002A2A88" w:rsidP="002A2A88">
      <w:pPr>
        <w:pBdr>
          <w:top w:val="single" w:sz="6" w:space="0" w:color="000000"/>
          <w:left w:val="single" w:sz="6" w:space="2" w:color="000000"/>
          <w:bottom w:val="single" w:sz="6" w:space="0" w:color="000000"/>
          <w:right w:val="single" w:sz="6" w:space="0" w:color="000000"/>
        </w:pBdr>
        <w:ind w:left="180" w:right="-97"/>
        <w:rPr>
          <w:rFonts w:ascii="Arial" w:hAnsi="Arial" w:cs="Arial"/>
          <w:iCs/>
          <w:color w:val="000000"/>
          <w:sz w:val="10"/>
          <w:szCs w:val="10"/>
          <w:lang w:val="en-CA"/>
        </w:rPr>
      </w:pPr>
    </w:p>
    <w:p w14:paraId="05E254BE" w14:textId="77777777" w:rsidR="002A2A88" w:rsidRPr="00AD1204" w:rsidRDefault="002A2A88" w:rsidP="002A2A88">
      <w:pPr>
        <w:pBdr>
          <w:top w:val="single" w:sz="6" w:space="0" w:color="000000"/>
          <w:left w:val="single" w:sz="6" w:space="2" w:color="000000"/>
          <w:bottom w:val="single" w:sz="6" w:space="0" w:color="000000"/>
          <w:right w:val="single" w:sz="6" w:space="0" w:color="000000"/>
        </w:pBdr>
        <w:ind w:left="180" w:right="-97"/>
        <w:rPr>
          <w:rFonts w:ascii="Arial" w:hAnsi="Arial" w:cs="Arial"/>
          <w:color w:val="000000"/>
          <w:sz w:val="10"/>
          <w:szCs w:val="10"/>
          <w:lang w:val="en-CA"/>
        </w:rPr>
      </w:pPr>
    </w:p>
    <w:p w14:paraId="56D9B97D" w14:textId="77777777" w:rsidR="002A2A88" w:rsidRPr="003B7BCA" w:rsidRDefault="002A2A88" w:rsidP="002A2A88">
      <w:pPr>
        <w:pBdr>
          <w:top w:val="single" w:sz="6" w:space="0" w:color="000000"/>
          <w:left w:val="single" w:sz="6" w:space="2" w:color="000000"/>
          <w:bottom w:val="single" w:sz="6" w:space="0" w:color="000000"/>
          <w:right w:val="single" w:sz="6" w:space="0" w:color="000000"/>
        </w:pBdr>
        <w:ind w:left="180" w:right="-97"/>
        <w:rPr>
          <w:rFonts w:ascii="Arial" w:hAnsi="Arial" w:cs="Arial"/>
          <w:color w:val="000000"/>
          <w:sz w:val="18"/>
          <w:szCs w:val="18"/>
          <w:lang w:val="en-CA"/>
        </w:rPr>
      </w:pPr>
      <w:r w:rsidRPr="003B7BCA">
        <w:rPr>
          <w:rFonts w:ascii="Arial" w:hAnsi="Arial" w:cs="Arial"/>
          <w:color w:val="000000"/>
          <w:sz w:val="18"/>
          <w:szCs w:val="18"/>
          <w:lang w:val="en-CA"/>
        </w:rPr>
        <w:t>Herb Sawatzky, Lead Pastor</w:t>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r>
      <w:r w:rsidRPr="003B7BCA">
        <w:rPr>
          <w:rFonts w:ascii="Arial" w:hAnsi="Arial" w:cs="Arial"/>
          <w:color w:val="000000"/>
          <w:sz w:val="18"/>
          <w:szCs w:val="18"/>
          <w:lang w:val="en-CA"/>
        </w:rPr>
        <w:tab/>
        <w:t xml:space="preserve">          </w:t>
      </w:r>
      <w:r>
        <w:rPr>
          <w:rFonts w:ascii="Arial" w:hAnsi="Arial" w:cs="Arial"/>
          <w:color w:val="000000"/>
          <w:sz w:val="18"/>
          <w:szCs w:val="18"/>
          <w:lang w:val="en-CA"/>
        </w:rPr>
        <w:t xml:space="preserve">       736-2029</w:t>
      </w:r>
    </w:p>
    <w:p w14:paraId="79ADE0A6" w14:textId="77777777" w:rsidR="002A2A88" w:rsidRDefault="002A2A88" w:rsidP="002A2A88">
      <w:pPr>
        <w:pBdr>
          <w:top w:val="single" w:sz="6" w:space="0" w:color="000000"/>
          <w:left w:val="single" w:sz="6" w:space="2" w:color="000000"/>
          <w:bottom w:val="single" w:sz="6" w:space="0" w:color="000000"/>
          <w:right w:val="single" w:sz="6" w:space="0" w:color="000000"/>
        </w:pBdr>
        <w:ind w:left="180" w:right="-97"/>
        <w:rPr>
          <w:rFonts w:ascii="Arial" w:hAnsi="Arial" w:cs="Arial"/>
          <w:sz w:val="18"/>
          <w:szCs w:val="18"/>
          <w:lang w:val="en-CA"/>
        </w:rPr>
      </w:pPr>
      <w:r w:rsidRPr="003B7BCA">
        <w:rPr>
          <w:rFonts w:ascii="Arial" w:hAnsi="Arial" w:cs="Arial"/>
          <w:color w:val="000000"/>
          <w:sz w:val="18"/>
          <w:szCs w:val="18"/>
          <w:lang w:val="en-CA"/>
        </w:rPr>
        <w:t xml:space="preserve">       </w:t>
      </w:r>
      <w:r>
        <w:rPr>
          <w:rFonts w:ascii="Arial" w:hAnsi="Arial" w:cs="Arial"/>
          <w:color w:val="000000"/>
          <w:sz w:val="18"/>
          <w:szCs w:val="18"/>
          <w:lang w:val="en-CA"/>
        </w:rPr>
        <w:t xml:space="preserve"> </w:t>
      </w:r>
      <w:hyperlink r:id="rId18" w:history="1">
        <w:r w:rsidRPr="003B7BCA">
          <w:rPr>
            <w:rStyle w:val="Hyperlink"/>
            <w:rFonts w:ascii="Arial" w:hAnsi="Arial" w:cs="Arial"/>
            <w:color w:val="auto"/>
            <w:sz w:val="18"/>
            <w:szCs w:val="18"/>
            <w:lang w:val="en-CA"/>
          </w:rPr>
          <w:t>pastor@bethanymennonite.ca</w:t>
        </w:r>
      </w:hyperlink>
      <w:r w:rsidRPr="003B7BCA">
        <w:rPr>
          <w:rFonts w:ascii="Arial" w:hAnsi="Arial" w:cs="Arial"/>
          <w:sz w:val="18"/>
          <w:szCs w:val="18"/>
          <w:lang w:val="en-CA"/>
        </w:rPr>
        <w:t xml:space="preserve"> </w:t>
      </w:r>
    </w:p>
    <w:p w14:paraId="6E03A77B" w14:textId="77777777" w:rsidR="002A2A88"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r w:rsidRPr="003F0AA2">
        <w:rPr>
          <w:rFonts w:ascii="Arial" w:hAnsi="Arial" w:cs="Arial"/>
          <w:color w:val="000000"/>
          <w:sz w:val="18"/>
          <w:szCs w:val="18"/>
          <w:lang w:val="en-CA"/>
        </w:rPr>
        <w:t>Church Chair:</w:t>
      </w:r>
      <w:r w:rsidRPr="00FE570A">
        <w:rPr>
          <w:rFonts w:ascii="Arial" w:hAnsi="Arial" w:cs="Arial"/>
          <w:color w:val="000000"/>
          <w:sz w:val="18"/>
          <w:szCs w:val="18"/>
          <w:lang w:val="en-CA"/>
        </w:rPr>
        <w:t xml:space="preserve"> </w:t>
      </w:r>
      <w:r>
        <w:rPr>
          <w:rFonts w:ascii="Arial" w:hAnsi="Arial" w:cs="Arial"/>
          <w:color w:val="000000"/>
          <w:sz w:val="18"/>
          <w:szCs w:val="18"/>
          <w:lang w:val="en-CA"/>
        </w:rPr>
        <w:t>Shirley Dick                                                                     359-7737</w:t>
      </w:r>
    </w:p>
    <w:p w14:paraId="1D3D0E33" w14:textId="77777777" w:rsidR="002A2A88"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u w:val="single"/>
          <w:lang w:val="en-CA"/>
        </w:rPr>
      </w:pPr>
      <w:r>
        <w:rPr>
          <w:rFonts w:ascii="Arial" w:hAnsi="Arial" w:cs="Arial"/>
          <w:color w:val="000000"/>
          <w:sz w:val="18"/>
          <w:szCs w:val="18"/>
          <w:lang w:val="en-CA"/>
        </w:rPr>
        <w:t xml:space="preserve">        </w:t>
      </w:r>
      <w:r w:rsidRPr="00734230">
        <w:rPr>
          <w:rFonts w:ascii="Arial" w:hAnsi="Arial" w:cs="Arial"/>
          <w:color w:val="000000"/>
          <w:sz w:val="18"/>
          <w:szCs w:val="18"/>
          <w:u w:val="single"/>
          <w:lang w:val="en-CA"/>
        </w:rPr>
        <w:t xml:space="preserve">shirleym.dick@icloud.com </w:t>
      </w:r>
    </w:p>
    <w:p w14:paraId="4A567F63" w14:textId="77777777" w:rsidR="002A2A88"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u w:val="single"/>
          <w:lang w:val="en-CA"/>
        </w:rPr>
      </w:pPr>
    </w:p>
    <w:p w14:paraId="7361D007" w14:textId="77777777" w:rsidR="002A2A88"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r w:rsidRPr="00AD1204">
        <w:rPr>
          <w:rFonts w:ascii="Arial" w:hAnsi="Arial" w:cs="Arial"/>
          <w:i/>
          <w:color w:val="000000"/>
          <w:sz w:val="18"/>
          <w:szCs w:val="18"/>
          <w:lang w:val="en-CA"/>
        </w:rPr>
        <w:t>Pastoral Care Team</w:t>
      </w:r>
      <w:r w:rsidRPr="00AD1204">
        <w:rPr>
          <w:rFonts w:ascii="Arial" w:hAnsi="Arial" w:cs="Arial"/>
          <w:color w:val="000000"/>
          <w:sz w:val="18"/>
          <w:szCs w:val="18"/>
          <w:lang w:val="en-CA"/>
        </w:rPr>
        <w:t>:</w:t>
      </w:r>
    </w:p>
    <w:p w14:paraId="0A769F4C" w14:textId="033E943F" w:rsidR="002A2A88" w:rsidRDefault="002A2A88" w:rsidP="00CD7DAD">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Gayle Neufeld</w:t>
      </w:r>
      <w:r w:rsidR="00CD7DAD">
        <w:rPr>
          <w:rFonts w:ascii="Arial" w:hAnsi="Arial" w:cs="Arial"/>
          <w:color w:val="000000"/>
          <w:sz w:val="18"/>
          <w:szCs w:val="18"/>
          <w:lang w:val="en-CA"/>
        </w:rPr>
        <w:tab/>
      </w:r>
      <w:r>
        <w:rPr>
          <w:rFonts w:ascii="Arial" w:hAnsi="Arial" w:cs="Arial"/>
          <w:color w:val="000000"/>
          <w:sz w:val="18"/>
          <w:szCs w:val="18"/>
          <w:lang w:val="en-CA"/>
        </w:rPr>
        <w:t>468-2105</w:t>
      </w:r>
    </w:p>
    <w:p w14:paraId="25F5101A" w14:textId="6496C3F8" w:rsidR="00796DC0" w:rsidRDefault="00796DC0" w:rsidP="00CD7DAD">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Irene Schellenberg</w:t>
      </w:r>
      <w:r w:rsidR="00CD7DAD">
        <w:rPr>
          <w:rFonts w:ascii="Arial" w:hAnsi="Arial" w:cs="Arial"/>
          <w:color w:val="000000"/>
          <w:sz w:val="18"/>
          <w:szCs w:val="18"/>
          <w:lang w:val="en-CA"/>
        </w:rPr>
        <w:tab/>
      </w:r>
      <w:r>
        <w:rPr>
          <w:rFonts w:ascii="Arial" w:hAnsi="Arial" w:cs="Arial"/>
          <w:color w:val="000000"/>
          <w:sz w:val="18"/>
          <w:szCs w:val="18"/>
          <w:lang w:val="en-CA"/>
        </w:rPr>
        <w:t>289-868-8775</w:t>
      </w:r>
    </w:p>
    <w:p w14:paraId="03C9D8BE" w14:textId="0034A419" w:rsidR="002A2A88" w:rsidRDefault="002A2A88" w:rsidP="00CD7DAD">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Joanne Thiessen</w:t>
      </w:r>
      <w:r w:rsidR="00CD7DAD">
        <w:rPr>
          <w:rFonts w:ascii="Arial" w:hAnsi="Arial" w:cs="Arial"/>
          <w:color w:val="000000"/>
          <w:sz w:val="18"/>
          <w:szCs w:val="18"/>
          <w:lang w:val="en-CA"/>
        </w:rPr>
        <w:tab/>
      </w:r>
      <w:r>
        <w:rPr>
          <w:rFonts w:ascii="Arial" w:hAnsi="Arial" w:cs="Arial"/>
          <w:color w:val="000000"/>
          <w:sz w:val="18"/>
          <w:szCs w:val="18"/>
          <w:lang w:val="en-CA"/>
        </w:rPr>
        <w:t>468-7392</w:t>
      </w:r>
    </w:p>
    <w:p w14:paraId="05D36F8D" w14:textId="64B5FE4A" w:rsidR="00796DC0" w:rsidRDefault="00796DC0" w:rsidP="00CD7DAD">
      <w:pPr>
        <w:pBdr>
          <w:top w:val="single" w:sz="6" w:space="0" w:color="000000"/>
          <w:left w:val="single" w:sz="6" w:space="2" w:color="000000"/>
          <w:bottom w:val="single" w:sz="6" w:space="0" w:color="000000"/>
          <w:right w:val="single" w:sz="6" w:space="0" w:color="000000"/>
        </w:pBdr>
        <w:tabs>
          <w:tab w:val="right" w:pos="657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Wallace Wiens</w:t>
      </w:r>
      <w:r w:rsidR="00CD7DAD">
        <w:rPr>
          <w:rFonts w:ascii="Arial" w:hAnsi="Arial" w:cs="Arial"/>
          <w:color w:val="000000"/>
          <w:sz w:val="18"/>
          <w:szCs w:val="18"/>
          <w:lang w:val="en-CA"/>
        </w:rPr>
        <w:tab/>
      </w:r>
      <w:r>
        <w:rPr>
          <w:rFonts w:ascii="Arial" w:hAnsi="Arial" w:cs="Arial"/>
          <w:color w:val="000000"/>
          <w:sz w:val="18"/>
          <w:szCs w:val="18"/>
          <w:lang w:val="en-CA"/>
        </w:rPr>
        <w:t>289-868-8986</w:t>
      </w:r>
    </w:p>
    <w:p w14:paraId="38C9941E" w14:textId="77777777" w:rsidR="002A2A88" w:rsidRPr="000F209C" w:rsidRDefault="002A2A88" w:rsidP="002A2A88">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2"/>
          <w:szCs w:val="18"/>
          <w:lang w:val="en-CA"/>
        </w:rPr>
      </w:pPr>
    </w:p>
    <w:p w14:paraId="28440A75" w14:textId="77777777" w:rsidR="002A2A88" w:rsidRDefault="002A2A88" w:rsidP="002A2A88">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8"/>
          <w:szCs w:val="18"/>
          <w:lang w:val="en-CA"/>
        </w:rPr>
      </w:pPr>
      <w:r>
        <w:rPr>
          <w:rFonts w:ascii="Arial" w:hAnsi="Arial" w:cs="Arial"/>
          <w:color w:val="000000"/>
          <w:sz w:val="18"/>
          <w:szCs w:val="18"/>
          <w:lang w:val="en-CA"/>
        </w:rPr>
        <w:t>Office Hours – Wednesdays &amp; Thursdays 8:30–3:30</w:t>
      </w:r>
    </w:p>
    <w:p w14:paraId="5551EFE3" w14:textId="0965117D" w:rsidR="002A2A88" w:rsidRDefault="002A2A88" w:rsidP="002A2A88">
      <w:pPr>
        <w:pBdr>
          <w:top w:val="single" w:sz="6" w:space="0" w:color="000000"/>
          <w:left w:val="single" w:sz="6" w:space="2" w:color="000000"/>
          <w:bottom w:val="single" w:sz="6" w:space="0" w:color="000000"/>
          <w:right w:val="single" w:sz="6" w:space="0" w:color="000000"/>
        </w:pBdr>
        <w:tabs>
          <w:tab w:val="left" w:pos="5400"/>
          <w:tab w:val="right" w:pos="14882"/>
        </w:tabs>
        <w:ind w:left="180" w:right="-97"/>
        <w:rPr>
          <w:rFonts w:ascii="Arial" w:hAnsi="Arial" w:cs="Arial"/>
          <w:color w:val="000000"/>
          <w:sz w:val="18"/>
          <w:szCs w:val="18"/>
          <w:lang w:val="en-CA"/>
        </w:rPr>
      </w:pPr>
      <w:r w:rsidRPr="004757BD">
        <w:rPr>
          <w:rFonts w:ascii="Arial" w:hAnsi="Arial" w:cs="Arial"/>
          <w:color w:val="000000"/>
          <w:sz w:val="18"/>
          <w:szCs w:val="18"/>
          <w:lang w:val="en-CA"/>
        </w:rPr>
        <w:t xml:space="preserve">Pastor’s office hours – </w:t>
      </w:r>
      <w:r w:rsidR="008007D5">
        <w:rPr>
          <w:rFonts w:ascii="Arial" w:hAnsi="Arial" w:cs="Arial"/>
          <w:color w:val="000000"/>
          <w:sz w:val="18"/>
          <w:szCs w:val="18"/>
          <w:lang w:val="en-CA"/>
        </w:rPr>
        <w:t>Tuesday-Thursday</w:t>
      </w:r>
      <w:r w:rsidRPr="003C4B77">
        <w:rPr>
          <w:rFonts w:ascii="Arial" w:hAnsi="Arial" w:cs="Arial"/>
          <w:color w:val="000000"/>
          <w:sz w:val="18"/>
          <w:szCs w:val="18"/>
          <w:lang w:val="en-CA"/>
        </w:rPr>
        <w:t xml:space="preserve"> or </w:t>
      </w:r>
      <w:r w:rsidRPr="00DF1B33">
        <w:rPr>
          <w:rFonts w:ascii="Arial" w:hAnsi="Arial" w:cs="Arial"/>
          <w:color w:val="000000"/>
          <w:sz w:val="18"/>
          <w:szCs w:val="18"/>
          <w:lang w:val="en-CA"/>
        </w:rPr>
        <w:t>by appointment</w:t>
      </w:r>
    </w:p>
    <w:p w14:paraId="436CB8F2" w14:textId="77777777" w:rsidR="002A2A88" w:rsidRPr="000F209C"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2"/>
          <w:szCs w:val="18"/>
          <w:lang w:val="en-CA"/>
        </w:rPr>
      </w:pPr>
    </w:p>
    <w:p w14:paraId="3D0001D1" w14:textId="77777777" w:rsidR="002A2A88" w:rsidRPr="00E53345"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i/>
          <w:color w:val="000000"/>
          <w:sz w:val="18"/>
          <w:szCs w:val="18"/>
          <w:lang w:val="en-CA"/>
        </w:rPr>
      </w:pPr>
      <w:r w:rsidRPr="004100F7">
        <w:rPr>
          <w:rFonts w:ascii="Arial" w:hAnsi="Arial" w:cs="Arial"/>
          <w:i/>
          <w:color w:val="000000"/>
          <w:sz w:val="18"/>
          <w:szCs w:val="18"/>
          <w:lang w:val="en-CA"/>
        </w:rPr>
        <w:t>For the Prayer Chain, please call the office during office hours or Herb after hours.</w:t>
      </w:r>
    </w:p>
    <w:p w14:paraId="445289F7" w14:textId="77777777" w:rsidR="002A2A88" w:rsidRPr="0067640C" w:rsidRDefault="002A2A88" w:rsidP="002A2A88">
      <w:pPr>
        <w:pBdr>
          <w:top w:val="single" w:sz="6" w:space="0" w:color="000000"/>
          <w:left w:val="single" w:sz="6" w:space="2" w:color="000000"/>
          <w:bottom w:val="single" w:sz="6" w:space="0" w:color="000000"/>
          <w:right w:val="single" w:sz="6" w:space="0" w:color="000000"/>
        </w:pBdr>
        <w:tabs>
          <w:tab w:val="right" w:pos="14882"/>
        </w:tabs>
        <w:ind w:left="180" w:right="-97"/>
        <w:rPr>
          <w:rFonts w:ascii="Arial" w:hAnsi="Arial" w:cs="Arial"/>
          <w:color w:val="000000"/>
          <w:sz w:val="18"/>
          <w:szCs w:val="18"/>
          <w:lang w:val="en-CA"/>
        </w:rPr>
      </w:pPr>
    </w:p>
    <w:p w14:paraId="166AEADB" w14:textId="77777777" w:rsidR="00DC491F" w:rsidRDefault="00DC491F" w:rsidP="005822E1">
      <w:pPr>
        <w:autoSpaceDE w:val="0"/>
        <w:autoSpaceDN w:val="0"/>
        <w:adjustRightInd w:val="0"/>
        <w:ind w:right="-162"/>
        <w:jc w:val="center"/>
        <w:rPr>
          <w:rFonts w:ascii="Arial" w:hAnsi="Arial" w:cs="Arial"/>
          <w:b/>
          <w:bCs/>
          <w:sz w:val="22"/>
        </w:rPr>
      </w:pPr>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sectPr w:rsidR="00CB246F"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D8B6" w14:textId="77777777" w:rsidR="007C5C23" w:rsidRDefault="007C5C23">
      <w:r>
        <w:separator/>
      </w:r>
    </w:p>
  </w:endnote>
  <w:endnote w:type="continuationSeparator" w:id="0">
    <w:p w14:paraId="17B56C03" w14:textId="77777777" w:rsidR="007C5C23" w:rsidRDefault="007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PT Sans">
    <w:altName w:val="Arial"/>
    <w:charset w:val="00"/>
    <w:family w:val="swiss"/>
    <w:pitch w:val="variable"/>
    <w:sig w:usb0="00000001" w:usb1="5000204B" w:usb2="00000000" w:usb3="00000000" w:csb0="00000097"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9C4A" w14:textId="77777777" w:rsidR="007C5C23" w:rsidRDefault="007C5C23">
      <w:r>
        <w:separator/>
      </w:r>
    </w:p>
  </w:footnote>
  <w:footnote w:type="continuationSeparator" w:id="0">
    <w:p w14:paraId="7E290463" w14:textId="77777777" w:rsidR="007C5C23" w:rsidRDefault="007C5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81"/>
    <w:rsid w:val="00062AA0"/>
    <w:rsid w:val="00062C61"/>
    <w:rsid w:val="00062C77"/>
    <w:rsid w:val="00062D20"/>
    <w:rsid w:val="00062E28"/>
    <w:rsid w:val="00062EFE"/>
    <w:rsid w:val="00062F10"/>
    <w:rsid w:val="00062F89"/>
    <w:rsid w:val="0006306F"/>
    <w:rsid w:val="000630C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52A"/>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0"/>
    <w:rsid w:val="000D5BB5"/>
    <w:rsid w:val="000D5D38"/>
    <w:rsid w:val="000D5DAE"/>
    <w:rsid w:val="000D5E49"/>
    <w:rsid w:val="000D5E5B"/>
    <w:rsid w:val="000D5E8C"/>
    <w:rsid w:val="000D6036"/>
    <w:rsid w:val="000D6322"/>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A30"/>
    <w:rsid w:val="00182AAB"/>
    <w:rsid w:val="00182B02"/>
    <w:rsid w:val="00182C65"/>
    <w:rsid w:val="00182D06"/>
    <w:rsid w:val="00182F80"/>
    <w:rsid w:val="00182FAA"/>
    <w:rsid w:val="0018302E"/>
    <w:rsid w:val="0018311C"/>
    <w:rsid w:val="00183212"/>
    <w:rsid w:val="0018322A"/>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51B"/>
    <w:rsid w:val="001A6733"/>
    <w:rsid w:val="001A68C2"/>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255"/>
    <w:rsid w:val="001D5269"/>
    <w:rsid w:val="001D53C6"/>
    <w:rsid w:val="001D5484"/>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747"/>
    <w:rsid w:val="001F07A2"/>
    <w:rsid w:val="001F08EA"/>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448"/>
    <w:rsid w:val="0020174B"/>
    <w:rsid w:val="0020192A"/>
    <w:rsid w:val="00201E2E"/>
    <w:rsid w:val="00201E70"/>
    <w:rsid w:val="00201EE9"/>
    <w:rsid w:val="00202191"/>
    <w:rsid w:val="002021D6"/>
    <w:rsid w:val="002022BD"/>
    <w:rsid w:val="00202588"/>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1ED"/>
    <w:rsid w:val="00213333"/>
    <w:rsid w:val="00213348"/>
    <w:rsid w:val="002133ED"/>
    <w:rsid w:val="0021341D"/>
    <w:rsid w:val="00213542"/>
    <w:rsid w:val="0021360B"/>
    <w:rsid w:val="00213762"/>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761"/>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D2"/>
    <w:rsid w:val="004D5719"/>
    <w:rsid w:val="004D58B6"/>
    <w:rsid w:val="004D58FC"/>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409"/>
    <w:rsid w:val="0051540B"/>
    <w:rsid w:val="005154BF"/>
    <w:rsid w:val="00515509"/>
    <w:rsid w:val="005155A0"/>
    <w:rsid w:val="005155B7"/>
    <w:rsid w:val="005155C5"/>
    <w:rsid w:val="00515816"/>
    <w:rsid w:val="00515840"/>
    <w:rsid w:val="0051585D"/>
    <w:rsid w:val="005159EB"/>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384"/>
    <w:rsid w:val="005433CB"/>
    <w:rsid w:val="00543754"/>
    <w:rsid w:val="005437AB"/>
    <w:rsid w:val="00543821"/>
    <w:rsid w:val="0054382A"/>
    <w:rsid w:val="0054382D"/>
    <w:rsid w:val="0054385D"/>
    <w:rsid w:val="005439D3"/>
    <w:rsid w:val="00543C32"/>
    <w:rsid w:val="00543DF9"/>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1"/>
    <w:rsid w:val="00546EDD"/>
    <w:rsid w:val="00546F31"/>
    <w:rsid w:val="0054706E"/>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872"/>
    <w:rsid w:val="006439FF"/>
    <w:rsid w:val="00643A34"/>
    <w:rsid w:val="00643A4D"/>
    <w:rsid w:val="00643EAF"/>
    <w:rsid w:val="00643F2D"/>
    <w:rsid w:val="00643FD1"/>
    <w:rsid w:val="00644319"/>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AA"/>
    <w:rsid w:val="00706DCC"/>
    <w:rsid w:val="00706E00"/>
    <w:rsid w:val="00706EF2"/>
    <w:rsid w:val="00707023"/>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A7"/>
    <w:rsid w:val="007C5917"/>
    <w:rsid w:val="007C5A28"/>
    <w:rsid w:val="007C5C23"/>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10E"/>
    <w:rsid w:val="008351FE"/>
    <w:rsid w:val="00835240"/>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E57"/>
    <w:rsid w:val="008A4ECE"/>
    <w:rsid w:val="008A52D9"/>
    <w:rsid w:val="008A52F9"/>
    <w:rsid w:val="008A5367"/>
    <w:rsid w:val="008A53A8"/>
    <w:rsid w:val="008A5621"/>
    <w:rsid w:val="008A56E4"/>
    <w:rsid w:val="008A5764"/>
    <w:rsid w:val="008A5932"/>
    <w:rsid w:val="008A5BB1"/>
    <w:rsid w:val="008A5CCE"/>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6F"/>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F0"/>
    <w:rsid w:val="00A2616A"/>
    <w:rsid w:val="00A26240"/>
    <w:rsid w:val="00A26247"/>
    <w:rsid w:val="00A26464"/>
    <w:rsid w:val="00A26696"/>
    <w:rsid w:val="00A26843"/>
    <w:rsid w:val="00A26864"/>
    <w:rsid w:val="00A2687F"/>
    <w:rsid w:val="00A268D0"/>
    <w:rsid w:val="00A26BE2"/>
    <w:rsid w:val="00A26CE8"/>
    <w:rsid w:val="00A26D27"/>
    <w:rsid w:val="00A26D8A"/>
    <w:rsid w:val="00A26DE5"/>
    <w:rsid w:val="00A26E1F"/>
    <w:rsid w:val="00A273C3"/>
    <w:rsid w:val="00A27453"/>
    <w:rsid w:val="00A2768A"/>
    <w:rsid w:val="00A277BD"/>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F2"/>
    <w:rsid w:val="00A3250A"/>
    <w:rsid w:val="00A32515"/>
    <w:rsid w:val="00A32556"/>
    <w:rsid w:val="00A32624"/>
    <w:rsid w:val="00A326D6"/>
    <w:rsid w:val="00A326FA"/>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D69"/>
    <w:rsid w:val="00BA7EFB"/>
    <w:rsid w:val="00BA7F36"/>
    <w:rsid w:val="00BA7F5F"/>
    <w:rsid w:val="00BA7F6F"/>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31DA"/>
    <w:rsid w:val="00CE31E7"/>
    <w:rsid w:val="00CE31EB"/>
    <w:rsid w:val="00CE3203"/>
    <w:rsid w:val="00CE3327"/>
    <w:rsid w:val="00CE3352"/>
    <w:rsid w:val="00CE342C"/>
    <w:rsid w:val="00CE3659"/>
    <w:rsid w:val="00CE3706"/>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61"/>
    <w:rsid w:val="00D25FF8"/>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8EE"/>
    <w:rsid w:val="00D468F8"/>
    <w:rsid w:val="00D4693E"/>
    <w:rsid w:val="00D46A6E"/>
    <w:rsid w:val="00D46ADE"/>
    <w:rsid w:val="00D46BB9"/>
    <w:rsid w:val="00D46C06"/>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B1A"/>
    <w:rsid w:val="00DC6BA0"/>
    <w:rsid w:val="00DC6C4B"/>
    <w:rsid w:val="00DC6C8E"/>
    <w:rsid w:val="00DC6CE3"/>
    <w:rsid w:val="00DC6F40"/>
    <w:rsid w:val="00DC6F74"/>
    <w:rsid w:val="00DC7011"/>
    <w:rsid w:val="00DC7076"/>
    <w:rsid w:val="00DC711B"/>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2"/>
    <w:rsid w:val="00FC4ECA"/>
    <w:rsid w:val="00FC4FB8"/>
    <w:rsid w:val="00FC5101"/>
    <w:rsid w:val="00FC51E6"/>
    <w:rsid w:val="00FC528D"/>
    <w:rsid w:val="00FC5335"/>
    <w:rsid w:val="00FC53A9"/>
    <w:rsid w:val="00FC54E4"/>
    <w:rsid w:val="00FC55EB"/>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910"/>
    <w:rsid w:val="00FD794D"/>
    <w:rsid w:val="00FD7B52"/>
    <w:rsid w:val="00FD7BB6"/>
    <w:rsid w:val="00FD7C91"/>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Bulletins\www.bethanymennonite.ca" TargetMode="External"/><Relationship Id="rId18" Type="http://schemas.openxmlformats.org/officeDocument/2006/relationships/hyperlink" Target="mailto:pastor@bethanymennonit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ccthriftontario.com/stcatharines/" TargetMode="External"/><Relationship Id="rId2" Type="http://schemas.openxmlformats.org/officeDocument/2006/relationships/numbering" Target="numbering.xml"/><Relationship Id="rId16" Type="http://schemas.openxmlformats.org/officeDocument/2006/relationships/hyperlink" Target="https://engage.meda.org/page/128134/even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hiddenacres.ca/"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von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15FA-9EAC-4382-8D9F-9F8B77DA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10480</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27</cp:revision>
  <cp:lastPrinted>2023-05-12T13:35:00Z</cp:lastPrinted>
  <dcterms:created xsi:type="dcterms:W3CDTF">2023-05-12T16:42:00Z</dcterms:created>
  <dcterms:modified xsi:type="dcterms:W3CDTF">2023-05-18T17:57:00Z</dcterms:modified>
</cp:coreProperties>
</file>