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04D7C438" w14:textId="77777777" w:rsidR="009C7B15" w:rsidRDefault="009C7B15" w:rsidP="004E6177">
      <w:pPr>
        <w:ind w:left="180" w:right="-97"/>
        <w:jc w:val="center"/>
        <w:rPr>
          <w:rFonts w:ascii="Script MT Bold" w:hAnsi="Script MT Bold" w:cs="Arial"/>
          <w:b/>
          <w:color w:val="000000"/>
          <w:sz w:val="16"/>
          <w:szCs w:val="28"/>
        </w:rPr>
      </w:pPr>
    </w:p>
    <w:p w14:paraId="648F3F61" w14:textId="09A042CF" w:rsidR="009C7B15" w:rsidRDefault="002604D9"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57E106E0" wp14:editId="66D098D9">
            <wp:extent cx="4469130" cy="2864095"/>
            <wp:effectExtent l="0" t="0" r="7620" b="0"/>
            <wp:docPr id="1" name="Picture 1" descr="C:\Users\Home\Pictures\Bulletin Covers\2401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4012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9130" cy="2864095"/>
                    </a:xfrm>
                    <a:prstGeom prst="rect">
                      <a:avLst/>
                    </a:prstGeom>
                    <a:noFill/>
                    <a:ln>
                      <a:noFill/>
                    </a:ln>
                  </pic:spPr>
                </pic:pic>
              </a:graphicData>
            </a:graphic>
          </wp:inline>
        </w:drawing>
      </w:r>
    </w:p>
    <w:p w14:paraId="690E4A64" w14:textId="0B54C194" w:rsidR="003B00F5" w:rsidRDefault="003B00F5" w:rsidP="004E6177">
      <w:pPr>
        <w:ind w:left="180" w:right="-97"/>
        <w:jc w:val="center"/>
        <w:rPr>
          <w:rFonts w:ascii="Script MT Bold" w:hAnsi="Script MT Bold" w:cs="Arial"/>
          <w:b/>
          <w:color w:val="000000"/>
          <w:sz w:val="16"/>
          <w:szCs w:val="28"/>
        </w:rPr>
      </w:pP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6A34C743" w:rsidR="007B46DD" w:rsidRPr="009C7B15" w:rsidRDefault="009C7B15" w:rsidP="007B46DD">
      <w:pPr>
        <w:ind w:left="180"/>
        <w:jc w:val="center"/>
        <w:rPr>
          <w:rFonts w:ascii="AR JULIAN" w:hAnsi="AR JULIAN"/>
          <w:sz w:val="22"/>
        </w:rPr>
      </w:pPr>
      <w:r w:rsidRPr="009C7B15">
        <w:rPr>
          <w:rFonts w:ascii="AR JULIAN" w:hAnsi="AR JULIAN"/>
          <w:b/>
          <w:color w:val="000000"/>
          <w:sz w:val="36"/>
          <w:szCs w:val="36"/>
        </w:rPr>
        <w:t xml:space="preserve">January </w:t>
      </w:r>
      <w:r w:rsidR="007350C6">
        <w:rPr>
          <w:rFonts w:ascii="AR JULIAN" w:hAnsi="AR JULIAN"/>
          <w:b/>
          <w:color w:val="000000"/>
          <w:sz w:val="36"/>
          <w:szCs w:val="36"/>
        </w:rPr>
        <w:t>2</w:t>
      </w:r>
      <w:r w:rsidR="00DE6DA5">
        <w:rPr>
          <w:rFonts w:ascii="AR JULIAN" w:hAnsi="AR JULIAN"/>
          <w:b/>
          <w:color w:val="000000"/>
          <w:sz w:val="36"/>
          <w:szCs w:val="36"/>
        </w:rPr>
        <w:t>8</w:t>
      </w:r>
      <w:r w:rsidRPr="009C7B15">
        <w:rPr>
          <w:rFonts w:ascii="AR JULIAN" w:hAnsi="AR JULIAN"/>
          <w:b/>
          <w:color w:val="000000"/>
          <w:sz w:val="36"/>
          <w:szCs w:val="36"/>
        </w:rPr>
        <w:t>, 2024</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5182144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40B6388F" w14:textId="77777777" w:rsidR="00DE6DA5" w:rsidRDefault="00DE6DA5" w:rsidP="002C5846">
      <w:pPr>
        <w:tabs>
          <w:tab w:val="left" w:pos="540"/>
          <w:tab w:val="right" w:pos="6930"/>
        </w:tabs>
        <w:ind w:left="180"/>
        <w:rPr>
          <w:rFonts w:ascii="Arial" w:hAnsi="Arial" w:cs="Arial"/>
          <w:sz w:val="12"/>
        </w:rPr>
      </w:pPr>
    </w:p>
    <w:p w14:paraId="05FE7097" w14:textId="77777777" w:rsidR="004F2A2C" w:rsidRDefault="004F2A2C" w:rsidP="002C5846">
      <w:pPr>
        <w:tabs>
          <w:tab w:val="left" w:pos="540"/>
          <w:tab w:val="right" w:pos="6930"/>
        </w:tabs>
        <w:ind w:left="180"/>
        <w:rPr>
          <w:rFonts w:ascii="Arial" w:hAnsi="Arial" w:cs="Arial"/>
          <w:sz w:val="12"/>
        </w:rPr>
      </w:pPr>
    </w:p>
    <w:p w14:paraId="76E7A61F" w14:textId="77777777" w:rsidR="00691443" w:rsidRDefault="00691443" w:rsidP="002C5846">
      <w:pPr>
        <w:tabs>
          <w:tab w:val="left" w:pos="540"/>
          <w:tab w:val="right" w:pos="6930"/>
        </w:tabs>
        <w:ind w:left="180"/>
        <w:rPr>
          <w:rFonts w:ascii="Arial" w:hAnsi="Arial" w:cs="Arial"/>
          <w:sz w:val="12"/>
        </w:rPr>
      </w:pPr>
    </w:p>
    <w:p w14:paraId="2FDCE66E" w14:textId="77777777" w:rsidR="00691443" w:rsidRDefault="00691443" w:rsidP="002C5846">
      <w:pPr>
        <w:tabs>
          <w:tab w:val="left" w:pos="540"/>
          <w:tab w:val="right" w:pos="6930"/>
        </w:tabs>
        <w:ind w:left="180"/>
        <w:rPr>
          <w:rFonts w:ascii="Arial" w:hAnsi="Arial" w:cs="Arial"/>
          <w:sz w:val="12"/>
        </w:rPr>
      </w:pPr>
    </w:p>
    <w:p w14:paraId="03E18E02" w14:textId="28631455"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January </w:t>
      </w:r>
      <w:r w:rsidR="007350C6">
        <w:rPr>
          <w:rFonts w:ascii="Comic Sans MS" w:hAnsi="Comic Sans MS" w:cstheme="minorHAnsi"/>
          <w:b w:val="0"/>
          <w:sz w:val="26"/>
          <w:szCs w:val="26"/>
        </w:rPr>
        <w:t>2</w:t>
      </w:r>
      <w:r w:rsidR="00DE6DA5">
        <w:rPr>
          <w:rFonts w:ascii="Comic Sans MS" w:hAnsi="Comic Sans MS" w:cstheme="minorHAnsi"/>
          <w:b w:val="0"/>
          <w:sz w:val="26"/>
          <w:szCs w:val="26"/>
        </w:rPr>
        <w:t>8</w:t>
      </w:r>
      <w:r w:rsidR="00C35899">
        <w:rPr>
          <w:rFonts w:ascii="Comic Sans MS" w:hAnsi="Comic Sans MS" w:cstheme="minorHAnsi"/>
          <w:b w:val="0"/>
          <w:sz w:val="26"/>
          <w:szCs w:val="26"/>
        </w:rPr>
        <w:t>, 2024</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DE6DA5">
        <w:rPr>
          <w:rFonts w:ascii="Comic Sans MS" w:hAnsi="Comic Sans MS" w:cstheme="minorHAnsi"/>
          <w:b w:val="0"/>
          <w:sz w:val="26"/>
          <w:szCs w:val="26"/>
        </w:rPr>
        <w:t>4</w:t>
      </w:r>
    </w:p>
    <w:p w14:paraId="6AFFAA03" w14:textId="77777777" w:rsidR="007B5B77" w:rsidRPr="002D04D1" w:rsidRDefault="007B5B77" w:rsidP="00955D9E">
      <w:pPr>
        <w:tabs>
          <w:tab w:val="left" w:pos="540"/>
          <w:tab w:val="right" w:pos="6930"/>
        </w:tabs>
        <w:ind w:left="180"/>
        <w:rPr>
          <w:rFonts w:ascii="Arial" w:hAnsi="Arial" w:cs="Arial"/>
          <w:b/>
          <w:bCs/>
          <w:sz w:val="14"/>
        </w:rPr>
      </w:pPr>
    </w:p>
    <w:p w14:paraId="4870A50D" w14:textId="77777777" w:rsidR="006E2607" w:rsidRPr="002D04D1" w:rsidRDefault="006E2607" w:rsidP="002B4829">
      <w:pPr>
        <w:tabs>
          <w:tab w:val="right" w:pos="6930"/>
        </w:tabs>
        <w:ind w:left="180"/>
        <w:rPr>
          <w:rFonts w:ascii="Arial" w:hAnsi="Arial" w:cs="Arial"/>
          <w:b/>
          <w:bCs/>
          <w:sz w:val="12"/>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5E828548" w14:textId="02E0EBDA" w:rsidR="004C45D8" w:rsidRPr="004C45D8" w:rsidRDefault="002B4829" w:rsidP="004C45D8">
      <w:pPr>
        <w:tabs>
          <w:tab w:val="left" w:pos="540"/>
          <w:tab w:val="right" w:pos="7020"/>
        </w:tabs>
        <w:ind w:left="180"/>
        <w:rPr>
          <w:rFonts w:ascii="Arial" w:hAnsi="Arial" w:cs="Arial"/>
          <w:sz w:val="22"/>
        </w:rPr>
      </w:pPr>
      <w:r>
        <w:rPr>
          <w:rFonts w:ascii="Arial" w:hAnsi="Arial" w:cs="Arial"/>
          <w:sz w:val="22"/>
        </w:rPr>
        <w:tab/>
      </w:r>
      <w:r w:rsidR="004C45D8" w:rsidRPr="004C45D8">
        <w:rPr>
          <w:rFonts w:ascii="Arial" w:hAnsi="Arial" w:cs="Arial"/>
          <w:sz w:val="22"/>
        </w:rPr>
        <w:t>Prelude</w:t>
      </w:r>
      <w:r w:rsidR="00DA1F7F">
        <w:rPr>
          <w:rFonts w:ascii="Arial" w:hAnsi="Arial" w:cs="Arial"/>
          <w:sz w:val="22"/>
        </w:rPr>
        <w:tab/>
      </w:r>
    </w:p>
    <w:p w14:paraId="503FFB37" w14:textId="31E79AF0" w:rsidR="004C45D8" w:rsidRP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Welcome</w:t>
      </w:r>
      <w:r w:rsidR="00CD7B92">
        <w:rPr>
          <w:rFonts w:ascii="Arial" w:hAnsi="Arial" w:cs="Arial"/>
          <w:sz w:val="22"/>
        </w:rPr>
        <w:tab/>
        <w:t>Herb Sawatzky</w:t>
      </w:r>
    </w:p>
    <w:p w14:paraId="41954193" w14:textId="542AB04B" w:rsid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 xml:space="preserve">Call to Worship </w:t>
      </w:r>
      <w:r w:rsidR="007A4F82">
        <w:rPr>
          <w:rFonts w:ascii="Arial" w:hAnsi="Arial" w:cs="Arial"/>
          <w:sz w:val="22"/>
        </w:rPr>
        <w:tab/>
      </w:r>
    </w:p>
    <w:p w14:paraId="008F78DF" w14:textId="675AA9CC" w:rsidR="00E636F1" w:rsidRDefault="00E636F1" w:rsidP="004C45D8">
      <w:pPr>
        <w:tabs>
          <w:tab w:val="left" w:pos="540"/>
          <w:tab w:val="right" w:pos="7020"/>
        </w:tabs>
        <w:ind w:left="180"/>
        <w:rPr>
          <w:rFonts w:ascii="Arial" w:hAnsi="Arial" w:cs="Arial"/>
          <w:sz w:val="22"/>
        </w:rPr>
      </w:pPr>
      <w:r>
        <w:rPr>
          <w:rFonts w:ascii="Arial" w:hAnsi="Arial" w:cs="Arial"/>
          <w:sz w:val="22"/>
        </w:rPr>
        <w:tab/>
        <w:t>Song</w:t>
      </w:r>
      <w:r w:rsidR="00F92A6E">
        <w:rPr>
          <w:rFonts w:ascii="Arial" w:hAnsi="Arial" w:cs="Arial"/>
          <w:sz w:val="22"/>
        </w:rPr>
        <w:t>s</w:t>
      </w:r>
      <w:r>
        <w:rPr>
          <w:rFonts w:ascii="Arial" w:hAnsi="Arial" w:cs="Arial"/>
          <w:sz w:val="22"/>
        </w:rPr>
        <w:t xml:space="preserve"> – “</w:t>
      </w:r>
      <w:r w:rsidR="00A4160E" w:rsidRPr="00A4160E">
        <w:rPr>
          <w:rFonts w:ascii="Arial" w:hAnsi="Arial" w:cs="Arial"/>
          <w:sz w:val="22"/>
        </w:rPr>
        <w:t xml:space="preserve">In the Rifted Rock I’m </w:t>
      </w:r>
      <w:proofErr w:type="gramStart"/>
      <w:r w:rsidR="00A4160E" w:rsidRPr="00A4160E">
        <w:rPr>
          <w:rFonts w:ascii="Arial" w:hAnsi="Arial" w:cs="Arial"/>
          <w:sz w:val="22"/>
        </w:rPr>
        <w:t>Resting</w:t>
      </w:r>
      <w:proofErr w:type="gramEnd"/>
      <w:r w:rsidR="00A4160E">
        <w:rPr>
          <w:rFonts w:ascii="Arial" w:hAnsi="Arial" w:cs="Arial"/>
          <w:sz w:val="22"/>
        </w:rPr>
        <w:t>” vs 1&amp;2</w:t>
      </w:r>
      <w:r w:rsidR="00A4160E">
        <w:rPr>
          <w:rFonts w:ascii="Arial" w:hAnsi="Arial" w:cs="Arial"/>
          <w:sz w:val="22"/>
        </w:rPr>
        <w:tab/>
        <w:t>#526</w:t>
      </w:r>
    </w:p>
    <w:p w14:paraId="04722143" w14:textId="4EC48070" w:rsidR="00E56874" w:rsidRDefault="00E56874" w:rsidP="00E56874">
      <w:pPr>
        <w:tabs>
          <w:tab w:val="left" w:pos="1440"/>
          <w:tab w:val="right" w:pos="7020"/>
        </w:tabs>
        <w:ind w:left="180"/>
        <w:rPr>
          <w:rFonts w:ascii="Arial" w:hAnsi="Arial" w:cs="Arial"/>
          <w:sz w:val="22"/>
        </w:rPr>
      </w:pPr>
      <w:r>
        <w:rPr>
          <w:rFonts w:ascii="Arial" w:hAnsi="Arial" w:cs="Arial"/>
          <w:sz w:val="22"/>
        </w:rPr>
        <w:tab/>
        <w:t>“</w:t>
      </w:r>
      <w:r w:rsidR="00A4160E" w:rsidRPr="00A4160E">
        <w:rPr>
          <w:rFonts w:ascii="Arial" w:hAnsi="Arial" w:cs="Arial"/>
          <w:sz w:val="22"/>
        </w:rPr>
        <w:t>Lord, I Need You</w:t>
      </w:r>
      <w:r w:rsidR="00A4160E">
        <w:rPr>
          <w:rFonts w:ascii="Arial" w:hAnsi="Arial" w:cs="Arial"/>
          <w:sz w:val="22"/>
        </w:rPr>
        <w:t>”</w:t>
      </w:r>
    </w:p>
    <w:p w14:paraId="50C08204" w14:textId="77777777" w:rsid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Prayer</w:t>
      </w:r>
    </w:p>
    <w:p w14:paraId="383A635D" w14:textId="0448A8A7" w:rsidR="002B4829" w:rsidRPr="00233BA2" w:rsidRDefault="002B4829" w:rsidP="004C45D8">
      <w:pPr>
        <w:tabs>
          <w:tab w:val="left" w:pos="5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19FD8422" w14:textId="65976E00" w:rsidR="002D04D1" w:rsidRDefault="00404487" w:rsidP="00074D0F">
      <w:pPr>
        <w:tabs>
          <w:tab w:val="left" w:pos="540"/>
          <w:tab w:val="right" w:pos="6930"/>
        </w:tabs>
        <w:ind w:left="180"/>
        <w:rPr>
          <w:rFonts w:ascii="Arial" w:hAnsi="Arial" w:cs="Arial"/>
          <w:sz w:val="22"/>
        </w:rPr>
      </w:pPr>
      <w:r>
        <w:rPr>
          <w:rFonts w:ascii="Arial" w:hAnsi="Arial" w:cs="Arial"/>
          <w:sz w:val="22"/>
        </w:rPr>
        <w:tab/>
        <w:t>Song – “</w:t>
      </w:r>
      <w:r w:rsidR="00A4160E" w:rsidRPr="00A4160E">
        <w:rPr>
          <w:rFonts w:ascii="Arial" w:hAnsi="Arial" w:cs="Arial"/>
          <w:sz w:val="22"/>
        </w:rPr>
        <w:t>The Lord’s Prayer</w:t>
      </w:r>
      <w:r w:rsidR="00A4160E">
        <w:rPr>
          <w:rFonts w:ascii="Arial" w:hAnsi="Arial" w:cs="Arial"/>
          <w:sz w:val="22"/>
        </w:rPr>
        <w:t>”</w:t>
      </w:r>
    </w:p>
    <w:p w14:paraId="39EA4EF1" w14:textId="77777777" w:rsidR="002B4829" w:rsidRPr="00233BA2" w:rsidRDefault="002B4829" w:rsidP="002B4829">
      <w:pPr>
        <w:tabs>
          <w:tab w:val="left" w:pos="540"/>
          <w:tab w:val="right" w:pos="6930"/>
        </w:tabs>
        <w:ind w:left="180"/>
        <w:rPr>
          <w:rFonts w:ascii="Arial" w:hAnsi="Arial" w:cs="Arial"/>
          <w:sz w:val="16"/>
        </w:rPr>
      </w:pP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1BB2BB23" w14:textId="217B8E4D" w:rsidR="009C7B15" w:rsidRDefault="002B4829" w:rsidP="002B4829">
      <w:pPr>
        <w:tabs>
          <w:tab w:val="left" w:pos="540"/>
          <w:tab w:val="right" w:pos="6930"/>
        </w:tabs>
        <w:ind w:left="180"/>
        <w:rPr>
          <w:rFonts w:ascii="Arial" w:hAnsi="Arial" w:cs="Arial"/>
          <w:sz w:val="22"/>
        </w:rPr>
      </w:pPr>
      <w:r>
        <w:rPr>
          <w:rFonts w:ascii="Arial" w:hAnsi="Arial" w:cs="Arial"/>
          <w:sz w:val="22"/>
        </w:rPr>
        <w:tab/>
        <w:t>Scripture –</w:t>
      </w:r>
      <w:r w:rsidR="0014097B">
        <w:rPr>
          <w:rFonts w:ascii="Arial" w:hAnsi="Arial" w:cs="Arial"/>
          <w:sz w:val="22"/>
        </w:rPr>
        <w:t xml:space="preserve"> </w:t>
      </w:r>
      <w:r w:rsidR="00800DCB" w:rsidRPr="00800DCB">
        <w:rPr>
          <w:rFonts w:ascii="Arial" w:hAnsi="Arial" w:cs="Arial"/>
          <w:bCs/>
          <w:sz w:val="22"/>
          <w:szCs w:val="22"/>
        </w:rPr>
        <w:t>Matthew 6:7-15</w:t>
      </w:r>
      <w:r w:rsidR="00201748">
        <w:rPr>
          <w:rFonts w:ascii="Arial" w:hAnsi="Arial" w:cs="Arial"/>
          <w:bCs/>
          <w:sz w:val="22"/>
          <w:szCs w:val="22"/>
        </w:rPr>
        <w:tab/>
      </w:r>
      <w:r w:rsidR="00800DCB">
        <w:rPr>
          <w:rFonts w:ascii="Arial" w:hAnsi="Arial" w:cs="Arial"/>
          <w:bCs/>
          <w:sz w:val="22"/>
          <w:szCs w:val="22"/>
        </w:rPr>
        <w:t>Patty King</w:t>
      </w:r>
    </w:p>
    <w:p w14:paraId="727AAFEF" w14:textId="155517A7" w:rsidR="004C45D8" w:rsidRPr="007A60CA" w:rsidRDefault="004C45D8" w:rsidP="002B4829">
      <w:pPr>
        <w:tabs>
          <w:tab w:val="left" w:pos="540"/>
          <w:tab w:val="right" w:pos="6930"/>
        </w:tabs>
        <w:ind w:left="180"/>
        <w:rPr>
          <w:rFonts w:ascii="Arial" w:hAnsi="Arial" w:cs="Arial"/>
          <w:sz w:val="22"/>
        </w:rPr>
      </w:pPr>
      <w:r>
        <w:rPr>
          <w:rFonts w:ascii="Arial" w:hAnsi="Arial" w:cs="Arial"/>
          <w:sz w:val="22"/>
        </w:rPr>
        <w:tab/>
      </w:r>
      <w:r w:rsidR="00433D8B" w:rsidRPr="00105561">
        <w:rPr>
          <w:rFonts w:ascii="Arial" w:hAnsi="Arial" w:cs="Arial"/>
          <w:sz w:val="22"/>
        </w:rPr>
        <w:t xml:space="preserve">Children’s </w:t>
      </w:r>
      <w:r w:rsidR="00A5217F" w:rsidRPr="00105561">
        <w:rPr>
          <w:rFonts w:ascii="Arial" w:hAnsi="Arial" w:cs="Arial"/>
          <w:sz w:val="22"/>
        </w:rPr>
        <w:t>Video</w:t>
      </w:r>
    </w:p>
    <w:p w14:paraId="5DA6B4CB" w14:textId="48DC8990" w:rsidR="002B4829" w:rsidRPr="00074D0F" w:rsidRDefault="002B4829" w:rsidP="002B4829">
      <w:pPr>
        <w:tabs>
          <w:tab w:val="left" w:pos="540"/>
          <w:tab w:val="right" w:pos="6930"/>
        </w:tabs>
        <w:ind w:left="180"/>
        <w:rPr>
          <w:rFonts w:ascii="Arial" w:hAnsi="Arial" w:cs="Arial"/>
          <w:b/>
          <w:sz w:val="22"/>
        </w:rPr>
      </w:pPr>
      <w:r>
        <w:rPr>
          <w:rFonts w:ascii="Arial" w:hAnsi="Arial" w:cs="Arial"/>
          <w:bCs/>
          <w:sz w:val="22"/>
          <w:szCs w:val="22"/>
        </w:rPr>
        <w:tab/>
      </w:r>
      <w:r>
        <w:rPr>
          <w:rFonts w:ascii="Arial" w:hAnsi="Arial" w:cs="Arial"/>
          <w:sz w:val="22"/>
        </w:rPr>
        <w:t>Message –</w:t>
      </w:r>
      <w:r w:rsidR="00433D8B">
        <w:rPr>
          <w:rFonts w:ascii="Arial" w:hAnsi="Arial" w:cs="Arial"/>
          <w:sz w:val="22"/>
        </w:rPr>
        <w:t xml:space="preserve"> </w:t>
      </w:r>
      <w:r w:rsidR="00DE6DA5" w:rsidRPr="00DE6DA5">
        <w:rPr>
          <w:rFonts w:ascii="Arial" w:hAnsi="Arial" w:cs="Arial"/>
          <w:b/>
          <w:sz w:val="22"/>
        </w:rPr>
        <w:t>Lead us not into temptation…</w:t>
      </w:r>
      <w:r w:rsidR="00074D0F">
        <w:rPr>
          <w:rFonts w:ascii="Arial" w:hAnsi="Arial" w:cs="Arial"/>
          <w:b/>
          <w:sz w:val="22"/>
        </w:rPr>
        <w:tab/>
      </w:r>
      <w:r w:rsidR="001F5CFC">
        <w:rPr>
          <w:rFonts w:ascii="Arial" w:hAnsi="Arial" w:cs="Arial"/>
          <w:sz w:val="22"/>
        </w:rPr>
        <w:t>Herb Sawatzky</w:t>
      </w:r>
    </w:p>
    <w:p w14:paraId="01820707" w14:textId="77777777" w:rsidR="00397A60" w:rsidRPr="00397A60" w:rsidRDefault="00397A60" w:rsidP="002B4829">
      <w:pPr>
        <w:tabs>
          <w:tab w:val="left" w:pos="540"/>
          <w:tab w:val="right" w:pos="6930"/>
        </w:tabs>
        <w:ind w:left="180"/>
        <w:rPr>
          <w:rFonts w:ascii="Arial" w:hAnsi="Arial" w:cs="Arial"/>
          <w:sz w:val="22"/>
        </w:rPr>
      </w:pPr>
    </w:p>
    <w:p w14:paraId="4F8FB241" w14:textId="75638498" w:rsidR="002B4829" w:rsidRPr="003B0B15" w:rsidRDefault="002B4829" w:rsidP="00B47BB1">
      <w:pPr>
        <w:tabs>
          <w:tab w:val="left" w:pos="540"/>
          <w:tab w:val="right" w:pos="6930"/>
        </w:tabs>
        <w:ind w:left="180"/>
        <w:rPr>
          <w:rFonts w:ascii="Arial" w:hAnsi="Arial" w:cs="Arial"/>
          <w:b/>
          <w:bCs/>
          <w:sz w:val="22"/>
        </w:rPr>
      </w:pPr>
      <w:r w:rsidRPr="003B0B15">
        <w:rPr>
          <w:rFonts w:ascii="Arial" w:hAnsi="Arial" w:cs="Arial"/>
          <w:b/>
          <w:bCs/>
          <w:sz w:val="22"/>
        </w:rPr>
        <w:t>Responding</w:t>
      </w:r>
    </w:p>
    <w:p w14:paraId="3372D240" w14:textId="2831F887" w:rsidR="004C45D8" w:rsidRPr="004C45D8" w:rsidRDefault="00BA4B52" w:rsidP="004C45D8">
      <w:pPr>
        <w:tabs>
          <w:tab w:val="left" w:pos="540"/>
          <w:tab w:val="right" w:pos="6930"/>
        </w:tabs>
        <w:ind w:left="180"/>
        <w:rPr>
          <w:rFonts w:ascii="Arial" w:hAnsi="Arial" w:cs="Arial"/>
          <w:sz w:val="22"/>
        </w:rPr>
      </w:pPr>
      <w:r>
        <w:rPr>
          <w:rFonts w:ascii="Arial" w:hAnsi="Arial" w:cs="Arial"/>
          <w:sz w:val="22"/>
        </w:rPr>
        <w:tab/>
      </w:r>
      <w:r w:rsidR="004C45D8" w:rsidRPr="004C45D8">
        <w:rPr>
          <w:rFonts w:ascii="Arial" w:hAnsi="Arial" w:cs="Arial"/>
          <w:sz w:val="22"/>
        </w:rPr>
        <w:t>Song</w:t>
      </w:r>
      <w:r w:rsidR="002054DD">
        <w:rPr>
          <w:rFonts w:ascii="Arial" w:hAnsi="Arial" w:cs="Arial"/>
          <w:sz w:val="22"/>
        </w:rPr>
        <w:t xml:space="preserve"> – “</w:t>
      </w:r>
      <w:r w:rsidR="00A4160E" w:rsidRPr="00A4160E">
        <w:rPr>
          <w:rFonts w:ascii="Arial" w:hAnsi="Arial" w:cs="Arial"/>
          <w:sz w:val="22"/>
        </w:rPr>
        <w:t>O Jesus I Have Promised</w:t>
      </w:r>
      <w:r w:rsidR="00A4160E">
        <w:rPr>
          <w:rFonts w:ascii="Arial" w:hAnsi="Arial" w:cs="Arial"/>
          <w:sz w:val="22"/>
        </w:rPr>
        <w:t>”</w:t>
      </w:r>
      <w:r w:rsidR="00A4160E">
        <w:rPr>
          <w:rFonts w:ascii="Arial" w:hAnsi="Arial" w:cs="Arial"/>
          <w:sz w:val="22"/>
        </w:rPr>
        <w:tab/>
        <w:t>#447</w:t>
      </w:r>
    </w:p>
    <w:p w14:paraId="331CDCE3" w14:textId="4AF0A694" w:rsidR="002B4829" w:rsidRDefault="004C45D8" w:rsidP="004C45D8">
      <w:pPr>
        <w:tabs>
          <w:tab w:val="left" w:pos="540"/>
          <w:tab w:val="right" w:pos="6930"/>
        </w:tabs>
        <w:ind w:left="180"/>
        <w:rPr>
          <w:rFonts w:ascii="Arial" w:hAnsi="Arial" w:cs="Arial"/>
          <w:sz w:val="22"/>
        </w:rPr>
      </w:pPr>
      <w:r>
        <w:rPr>
          <w:rFonts w:ascii="Arial" w:hAnsi="Arial" w:cs="Arial"/>
          <w:sz w:val="22"/>
        </w:rPr>
        <w:tab/>
      </w:r>
      <w:r w:rsidRPr="00FF0F65">
        <w:rPr>
          <w:rFonts w:ascii="Arial" w:hAnsi="Arial" w:cs="Arial"/>
          <w:sz w:val="22"/>
        </w:rPr>
        <w:t>Offering</w:t>
      </w:r>
      <w:r w:rsidR="007A4F82">
        <w:rPr>
          <w:rFonts w:ascii="Arial" w:hAnsi="Arial" w:cs="Arial"/>
          <w:sz w:val="22"/>
        </w:rPr>
        <w:t xml:space="preserve"> Prayer</w:t>
      </w:r>
    </w:p>
    <w:p w14:paraId="4804B5A7" w14:textId="77777777" w:rsidR="004C45D8" w:rsidRPr="00233BA2" w:rsidRDefault="004C45D8" w:rsidP="004C45D8">
      <w:pPr>
        <w:tabs>
          <w:tab w:val="left" w:pos="540"/>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4E766947" w14:textId="77777777" w:rsidR="00A4160E" w:rsidRDefault="00A5217F" w:rsidP="002B4829">
      <w:pPr>
        <w:tabs>
          <w:tab w:val="left" w:pos="540"/>
          <w:tab w:val="left" w:pos="1080"/>
          <w:tab w:val="right" w:pos="6930"/>
        </w:tabs>
        <w:ind w:left="180"/>
        <w:rPr>
          <w:rFonts w:ascii="Arial" w:hAnsi="Arial" w:cs="Arial"/>
          <w:sz w:val="22"/>
        </w:rPr>
      </w:pPr>
      <w:r w:rsidRPr="00A5217F">
        <w:rPr>
          <w:rFonts w:ascii="Arial" w:hAnsi="Arial" w:cs="Arial"/>
          <w:sz w:val="22"/>
        </w:rPr>
        <w:tab/>
      </w:r>
      <w:r w:rsidR="007A4F82">
        <w:rPr>
          <w:rFonts w:ascii="Arial" w:hAnsi="Arial" w:cs="Arial"/>
          <w:sz w:val="22"/>
        </w:rPr>
        <w:t>Song – “</w:t>
      </w:r>
      <w:r w:rsidR="00A4160E" w:rsidRPr="00A4160E">
        <w:rPr>
          <w:rFonts w:ascii="Arial" w:hAnsi="Arial" w:cs="Arial"/>
          <w:sz w:val="22"/>
        </w:rPr>
        <w:t>In Christ Alone</w:t>
      </w:r>
      <w:r w:rsidR="00A4160E">
        <w:rPr>
          <w:rFonts w:ascii="Arial" w:hAnsi="Arial" w:cs="Arial"/>
          <w:sz w:val="22"/>
        </w:rPr>
        <w:t>”</w:t>
      </w:r>
    </w:p>
    <w:p w14:paraId="3B3E68D2" w14:textId="2FB1A5DB" w:rsidR="002B4829" w:rsidRPr="003B0B15" w:rsidRDefault="007A4F82" w:rsidP="002B4829">
      <w:pPr>
        <w:tabs>
          <w:tab w:val="left" w:pos="540"/>
          <w:tab w:val="left" w:pos="1080"/>
          <w:tab w:val="right" w:pos="6930"/>
        </w:tabs>
        <w:ind w:left="180"/>
        <w:rPr>
          <w:rFonts w:ascii="Arial" w:hAnsi="Arial" w:cs="Arial"/>
          <w:sz w:val="22"/>
        </w:rPr>
      </w:pPr>
      <w:r>
        <w:rPr>
          <w:rFonts w:ascii="Arial" w:hAnsi="Arial" w:cs="Arial"/>
          <w:sz w:val="22"/>
        </w:rPr>
        <w:tab/>
      </w:r>
      <w:r w:rsidR="004C45D8" w:rsidRPr="00A5217F">
        <w:rPr>
          <w:rFonts w:ascii="Arial" w:hAnsi="Arial" w:cs="Arial"/>
          <w:sz w:val="22"/>
        </w:rPr>
        <w:t>Benediction</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p>
    <w:p w14:paraId="5E3930EE" w14:textId="7F870A84"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sidR="001F5CFC">
        <w:rPr>
          <w:rFonts w:ascii="Arial" w:hAnsi="Arial" w:cs="Arial"/>
          <w:sz w:val="22"/>
        </w:rPr>
        <w:t xml:space="preserve"> </w:t>
      </w:r>
      <w:r w:rsidR="0005518D">
        <w:rPr>
          <w:rFonts w:ascii="Arial" w:hAnsi="Arial" w:cs="Arial"/>
          <w:sz w:val="22"/>
        </w:rPr>
        <w:t>Shirley Dick</w:t>
      </w:r>
      <w:r w:rsidR="001F5CFC">
        <w:rPr>
          <w:rFonts w:ascii="Arial" w:hAnsi="Arial" w:cs="Arial"/>
          <w:sz w:val="22"/>
        </w:rPr>
        <w:t xml:space="preserve"> </w:t>
      </w:r>
      <w:r>
        <w:rPr>
          <w:rFonts w:ascii="Arial" w:hAnsi="Arial" w:cs="Arial"/>
          <w:sz w:val="22"/>
        </w:rPr>
        <w:t>&amp; Friends</w:t>
      </w:r>
    </w:p>
    <w:p w14:paraId="5BE98D90" w14:textId="77777777" w:rsidR="003E2B72" w:rsidRDefault="003E2B72" w:rsidP="00E837DD">
      <w:pPr>
        <w:tabs>
          <w:tab w:val="left" w:pos="540"/>
          <w:tab w:val="right" w:pos="6930"/>
        </w:tabs>
        <w:ind w:left="180"/>
        <w:rPr>
          <w:rFonts w:ascii="Arial" w:hAnsi="Arial" w:cs="Arial"/>
          <w:sz w:val="12"/>
        </w:rPr>
      </w:pPr>
    </w:p>
    <w:p w14:paraId="29E8C221" w14:textId="77777777" w:rsidR="003E2B72" w:rsidRDefault="003E2B72" w:rsidP="00E837DD">
      <w:pPr>
        <w:tabs>
          <w:tab w:val="left" w:pos="540"/>
          <w:tab w:val="right" w:pos="6930"/>
        </w:tabs>
        <w:ind w:left="180"/>
        <w:rPr>
          <w:rFonts w:ascii="Arial" w:hAnsi="Arial" w:cs="Arial"/>
          <w:sz w:val="12"/>
        </w:rPr>
      </w:pPr>
    </w:p>
    <w:p w14:paraId="15B8D84C" w14:textId="14B2E515" w:rsidR="0091375C" w:rsidRDefault="0091375C" w:rsidP="00E837DD">
      <w:pPr>
        <w:tabs>
          <w:tab w:val="left" w:pos="540"/>
          <w:tab w:val="right" w:pos="6930"/>
        </w:tabs>
        <w:ind w:left="180"/>
        <w:rPr>
          <w:rFonts w:ascii="Arial" w:hAnsi="Arial" w:cs="Arial"/>
          <w:sz w:val="12"/>
        </w:rPr>
      </w:pPr>
    </w:p>
    <w:p w14:paraId="6F4EA1F7" w14:textId="77777777" w:rsidR="0091375C" w:rsidRDefault="0091375C" w:rsidP="00E837DD">
      <w:pPr>
        <w:tabs>
          <w:tab w:val="left" w:pos="540"/>
          <w:tab w:val="right" w:pos="6930"/>
        </w:tabs>
        <w:ind w:left="180"/>
        <w:rPr>
          <w:rFonts w:ascii="Arial" w:hAnsi="Arial" w:cs="Arial"/>
          <w:sz w:val="12"/>
        </w:rPr>
      </w:pPr>
    </w:p>
    <w:p w14:paraId="36A87013" w14:textId="77777777" w:rsidR="0091375C" w:rsidRDefault="0091375C" w:rsidP="00E837DD">
      <w:pPr>
        <w:tabs>
          <w:tab w:val="left" w:pos="540"/>
          <w:tab w:val="right" w:pos="6930"/>
        </w:tabs>
        <w:ind w:left="180"/>
        <w:rPr>
          <w:rFonts w:ascii="Arial" w:hAnsi="Arial" w:cs="Arial"/>
          <w:sz w:val="12"/>
        </w:rPr>
      </w:pPr>
    </w:p>
    <w:p w14:paraId="76E05FBE" w14:textId="77777777" w:rsidR="0091375C" w:rsidRDefault="0091375C" w:rsidP="00E837DD">
      <w:pPr>
        <w:tabs>
          <w:tab w:val="left" w:pos="540"/>
          <w:tab w:val="right" w:pos="6930"/>
        </w:tabs>
        <w:ind w:left="180"/>
        <w:rPr>
          <w:rFonts w:ascii="Arial" w:hAnsi="Arial" w:cs="Arial"/>
          <w:sz w:val="12"/>
        </w:rPr>
      </w:pPr>
    </w:p>
    <w:p w14:paraId="18C5E9DF" w14:textId="77777777" w:rsidR="0091375C" w:rsidRDefault="0091375C" w:rsidP="00E837DD">
      <w:pPr>
        <w:tabs>
          <w:tab w:val="left" w:pos="540"/>
          <w:tab w:val="right" w:pos="6930"/>
        </w:tabs>
        <w:ind w:left="180"/>
        <w:rPr>
          <w:rFonts w:ascii="Arial" w:hAnsi="Arial" w:cs="Arial"/>
          <w:sz w:val="12"/>
        </w:rPr>
      </w:pPr>
    </w:p>
    <w:p w14:paraId="4CFD34E4" w14:textId="77777777" w:rsidR="007A60CA" w:rsidRDefault="007A60CA" w:rsidP="00E837DD">
      <w:pPr>
        <w:tabs>
          <w:tab w:val="left" w:pos="540"/>
          <w:tab w:val="right" w:pos="6930"/>
        </w:tabs>
        <w:ind w:left="180"/>
        <w:rPr>
          <w:rFonts w:ascii="Arial" w:hAnsi="Arial" w:cs="Arial"/>
          <w:sz w:val="12"/>
        </w:rPr>
      </w:pPr>
    </w:p>
    <w:p w14:paraId="7BA9CE93" w14:textId="77777777" w:rsidR="0091375C" w:rsidRDefault="0091375C" w:rsidP="00E837DD">
      <w:pPr>
        <w:tabs>
          <w:tab w:val="left" w:pos="540"/>
          <w:tab w:val="right" w:pos="6930"/>
        </w:tabs>
        <w:ind w:left="180"/>
        <w:rPr>
          <w:rFonts w:ascii="Arial" w:hAnsi="Arial" w:cs="Arial"/>
          <w:sz w:val="12"/>
        </w:rPr>
      </w:pPr>
    </w:p>
    <w:p w14:paraId="3C66D0F1" w14:textId="77777777" w:rsidR="0091375C" w:rsidRDefault="0091375C" w:rsidP="00E837DD">
      <w:pPr>
        <w:tabs>
          <w:tab w:val="left" w:pos="540"/>
          <w:tab w:val="right" w:pos="6930"/>
        </w:tabs>
        <w:ind w:left="180"/>
        <w:rPr>
          <w:rFonts w:ascii="Arial" w:hAnsi="Arial" w:cs="Arial"/>
          <w:sz w:val="12"/>
        </w:rPr>
      </w:pPr>
    </w:p>
    <w:p w14:paraId="40959F7E" w14:textId="77777777" w:rsidR="001F5CFC" w:rsidRDefault="001F5CFC" w:rsidP="00E837DD">
      <w:pPr>
        <w:tabs>
          <w:tab w:val="left" w:pos="540"/>
          <w:tab w:val="right" w:pos="6930"/>
        </w:tabs>
        <w:ind w:left="180"/>
        <w:rPr>
          <w:rFonts w:ascii="Arial" w:hAnsi="Arial" w:cs="Arial"/>
          <w:sz w:val="12"/>
        </w:rPr>
      </w:pPr>
    </w:p>
    <w:p w14:paraId="47146F2D" w14:textId="77777777" w:rsidR="001F5CFC" w:rsidRDefault="001F5CFC" w:rsidP="00E837DD">
      <w:pPr>
        <w:tabs>
          <w:tab w:val="left" w:pos="540"/>
          <w:tab w:val="right" w:pos="6930"/>
        </w:tabs>
        <w:ind w:left="180"/>
        <w:rPr>
          <w:rFonts w:ascii="Arial" w:hAnsi="Arial" w:cs="Arial"/>
          <w:sz w:val="12"/>
        </w:rPr>
      </w:pPr>
    </w:p>
    <w:p w14:paraId="75F9F958" w14:textId="77777777" w:rsidR="001F5CFC" w:rsidRDefault="001F5CFC" w:rsidP="00E837DD">
      <w:pPr>
        <w:tabs>
          <w:tab w:val="left" w:pos="540"/>
          <w:tab w:val="right" w:pos="6930"/>
        </w:tabs>
        <w:ind w:left="180"/>
        <w:rPr>
          <w:rFonts w:ascii="Arial" w:hAnsi="Arial" w:cs="Arial"/>
          <w:sz w:val="12"/>
        </w:rPr>
      </w:pPr>
    </w:p>
    <w:p w14:paraId="4F6A8AFC" w14:textId="77777777" w:rsidR="0091375C" w:rsidRDefault="0091375C" w:rsidP="00E837DD">
      <w:pPr>
        <w:tabs>
          <w:tab w:val="left" w:pos="540"/>
          <w:tab w:val="right" w:pos="6930"/>
        </w:tabs>
        <w:ind w:left="180"/>
        <w:rPr>
          <w:rFonts w:ascii="Arial" w:hAnsi="Arial" w:cs="Arial"/>
          <w:sz w:val="12"/>
        </w:rPr>
      </w:pPr>
    </w:p>
    <w:p w14:paraId="4562D2CB" w14:textId="77777777" w:rsidR="0091375C" w:rsidRDefault="0091375C" w:rsidP="00E837DD">
      <w:pPr>
        <w:tabs>
          <w:tab w:val="left" w:pos="540"/>
          <w:tab w:val="right" w:pos="6930"/>
        </w:tabs>
        <w:ind w:left="180"/>
        <w:rPr>
          <w:rFonts w:ascii="Arial" w:hAnsi="Arial" w:cs="Arial"/>
          <w:sz w:val="12"/>
        </w:rPr>
      </w:pPr>
    </w:p>
    <w:p w14:paraId="7B3D8923" w14:textId="77777777" w:rsidR="0091375C" w:rsidRDefault="0091375C" w:rsidP="00E837DD">
      <w:pPr>
        <w:tabs>
          <w:tab w:val="left" w:pos="540"/>
          <w:tab w:val="right" w:pos="6930"/>
        </w:tabs>
        <w:ind w:left="180"/>
        <w:rPr>
          <w:rFonts w:ascii="Arial" w:hAnsi="Arial" w:cs="Arial"/>
          <w:sz w:val="12"/>
        </w:rPr>
      </w:pPr>
    </w:p>
    <w:p w14:paraId="02C30A4A" w14:textId="77777777" w:rsidR="0091375C" w:rsidRDefault="0091375C" w:rsidP="00E837DD">
      <w:pPr>
        <w:tabs>
          <w:tab w:val="left" w:pos="540"/>
          <w:tab w:val="right" w:pos="6930"/>
        </w:tabs>
        <w:ind w:left="180"/>
        <w:rPr>
          <w:rFonts w:ascii="Arial" w:hAnsi="Arial" w:cs="Arial"/>
          <w:sz w:val="12"/>
        </w:rPr>
      </w:pPr>
    </w:p>
    <w:p w14:paraId="1B8D4819" w14:textId="77777777" w:rsidR="0091375C" w:rsidRDefault="0091375C" w:rsidP="00E837DD">
      <w:pPr>
        <w:tabs>
          <w:tab w:val="left" w:pos="540"/>
          <w:tab w:val="right" w:pos="6930"/>
        </w:tabs>
        <w:ind w:left="180"/>
        <w:rPr>
          <w:rFonts w:ascii="Arial" w:hAnsi="Arial" w:cs="Arial"/>
          <w:sz w:val="12"/>
        </w:rPr>
      </w:pPr>
    </w:p>
    <w:p w14:paraId="16139F6E" w14:textId="77777777" w:rsidR="0091375C" w:rsidRDefault="0091375C"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2EE7A827" w14:textId="77777777" w:rsidR="00845DEC" w:rsidRPr="000E130E" w:rsidRDefault="00845DEC" w:rsidP="00534CAF">
      <w:pPr>
        <w:tabs>
          <w:tab w:val="left" w:pos="540"/>
          <w:tab w:val="right" w:pos="6930"/>
        </w:tabs>
        <w:rPr>
          <w:sz w:val="22"/>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2807AD2B" w14:textId="6932DBFA" w:rsidR="006B245A" w:rsidRDefault="006B245A"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Dora Fisch-Willms</w:t>
      </w:r>
      <w:r w:rsidR="00F53863">
        <w:rPr>
          <w:rFonts w:ascii="Arial" w:hAnsi="Arial" w:cs="Arial"/>
          <w:bCs/>
          <w:sz w:val="22"/>
        </w:rPr>
        <w:t xml:space="preserve"> at Garden City Manor</w:t>
      </w:r>
    </w:p>
    <w:p w14:paraId="63685F3C" w14:textId="74A4B79A" w:rsidR="00E442BB" w:rsidRPr="00E02758" w:rsidRDefault="00E442BB"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Gayle King </w:t>
      </w:r>
      <w:r w:rsidRPr="00E442BB">
        <w:rPr>
          <w:rFonts w:ascii="Arial" w:hAnsi="Arial" w:cs="Arial"/>
          <w:bCs/>
          <w:sz w:val="22"/>
        </w:rPr>
        <w:t>is dealing with some health concerns</w:t>
      </w:r>
    </w:p>
    <w:p w14:paraId="0FA300F0" w14:textId="134C7053" w:rsidR="004B0ACD" w:rsidRPr="00C82C46" w:rsidRDefault="004B0ACD" w:rsidP="00FF6C98">
      <w:pPr>
        <w:pStyle w:val="ListParagraph"/>
        <w:numPr>
          <w:ilvl w:val="0"/>
          <w:numId w:val="1"/>
        </w:numPr>
        <w:tabs>
          <w:tab w:val="left" w:pos="-90"/>
        </w:tabs>
        <w:autoSpaceDE w:val="0"/>
        <w:autoSpaceDN w:val="0"/>
        <w:adjustRightInd w:val="0"/>
        <w:spacing w:after="0"/>
        <w:ind w:left="273" w:hanging="187"/>
        <w:jc w:val="both"/>
        <w:rPr>
          <w:rFonts w:ascii="Arial" w:hAnsi="Arial" w:cs="Arial"/>
          <w:bCs/>
          <w:sz w:val="22"/>
        </w:rPr>
      </w:pPr>
      <w:r w:rsidRPr="00C82C46">
        <w:rPr>
          <w:rFonts w:ascii="Arial" w:hAnsi="Arial" w:cs="Arial"/>
          <w:bCs/>
          <w:sz w:val="22"/>
        </w:rPr>
        <w:t xml:space="preserve">Kim </w:t>
      </w:r>
      <w:proofErr w:type="spellStart"/>
      <w:r w:rsidRPr="00C82C46">
        <w:rPr>
          <w:rFonts w:ascii="Arial" w:hAnsi="Arial" w:cs="Arial"/>
          <w:bCs/>
          <w:sz w:val="22"/>
        </w:rPr>
        <w:t>Salierno</w:t>
      </w:r>
      <w:proofErr w:type="spellEnd"/>
      <w:r w:rsidR="00D736BA" w:rsidRPr="00C82C46">
        <w:rPr>
          <w:rFonts w:ascii="Arial" w:hAnsi="Arial" w:cs="Arial"/>
          <w:bCs/>
          <w:sz w:val="22"/>
        </w:rPr>
        <w:t xml:space="preserve"> daughter to Ted &amp; Syl, </w:t>
      </w:r>
      <w:r w:rsidR="00916523" w:rsidRPr="00C82C46">
        <w:rPr>
          <w:rFonts w:ascii="Arial" w:hAnsi="Arial" w:cs="Arial"/>
          <w:bCs/>
          <w:sz w:val="22"/>
        </w:rPr>
        <w:t>as she recovers from surgery</w:t>
      </w:r>
    </w:p>
    <w:p w14:paraId="309B3361" w14:textId="7E30D6E2" w:rsidR="003D54F5" w:rsidRDefault="002D273D" w:rsidP="00534CAF">
      <w:pPr>
        <w:numPr>
          <w:ilvl w:val="0"/>
          <w:numId w:val="1"/>
        </w:numPr>
        <w:ind w:left="270" w:right="-72" w:hanging="180"/>
        <w:jc w:val="both"/>
        <w:rPr>
          <w:rFonts w:ascii="Arial" w:hAnsi="Arial" w:cs="Arial"/>
          <w:sz w:val="22"/>
          <w:szCs w:val="22"/>
        </w:rPr>
      </w:pPr>
      <w:r w:rsidRPr="002E1AD7">
        <w:rPr>
          <w:rFonts w:ascii="Arial" w:hAnsi="Arial" w:cs="Arial"/>
          <w:sz w:val="22"/>
          <w:szCs w:val="22"/>
        </w:rPr>
        <w:t>Our sister church in Pereira, Colombia</w:t>
      </w:r>
    </w:p>
    <w:p w14:paraId="46CC9B71" w14:textId="77777777" w:rsidR="00904809" w:rsidRPr="00C67921" w:rsidRDefault="00904809" w:rsidP="00904809">
      <w:pPr>
        <w:ind w:right="-72"/>
        <w:jc w:val="both"/>
        <w:rPr>
          <w:rFonts w:ascii="Arial" w:hAnsi="Arial" w:cs="Arial"/>
          <w:sz w:val="16"/>
          <w:szCs w:val="22"/>
        </w:rPr>
      </w:pPr>
    </w:p>
    <w:p w14:paraId="6A8AF30D" w14:textId="77777777" w:rsidR="00C67921" w:rsidRPr="0061213A" w:rsidRDefault="00C67921" w:rsidP="00C67921">
      <w:pPr>
        <w:autoSpaceDE w:val="0"/>
        <w:autoSpaceDN w:val="0"/>
        <w:adjustRightInd w:val="0"/>
        <w:jc w:val="both"/>
        <w:rPr>
          <w:rFonts w:ascii="Arial" w:hAnsi="Arial" w:cs="Arial"/>
          <w:sz w:val="22"/>
          <w:szCs w:val="22"/>
        </w:rPr>
      </w:pPr>
      <w:r w:rsidRPr="002219FF">
        <w:rPr>
          <w:rFonts w:ascii="Arial" w:hAnsi="Arial" w:cs="Arial"/>
          <w:b/>
          <w:sz w:val="22"/>
          <w:szCs w:val="22"/>
        </w:rPr>
        <w:t>Avonlea Grace</w:t>
      </w:r>
      <w:r w:rsidRPr="002219FF">
        <w:rPr>
          <w:rFonts w:ascii="Arial" w:hAnsi="Arial" w:cs="Arial"/>
          <w:sz w:val="22"/>
          <w:szCs w:val="22"/>
        </w:rPr>
        <w:t xml:space="preserve"> </w:t>
      </w:r>
      <w:r>
        <w:rPr>
          <w:rFonts w:ascii="Arial" w:hAnsi="Arial" w:cs="Arial"/>
          <w:sz w:val="22"/>
          <w:szCs w:val="22"/>
        </w:rPr>
        <w:t>was b</w:t>
      </w:r>
      <w:r w:rsidRPr="002219FF">
        <w:rPr>
          <w:rFonts w:ascii="Arial" w:hAnsi="Arial" w:cs="Arial"/>
          <w:sz w:val="22"/>
          <w:szCs w:val="22"/>
        </w:rPr>
        <w:t>orn early morning on January 25</w:t>
      </w:r>
      <w:r>
        <w:rPr>
          <w:rFonts w:ascii="Arial" w:hAnsi="Arial" w:cs="Arial"/>
          <w:sz w:val="22"/>
          <w:szCs w:val="22"/>
        </w:rPr>
        <w:t xml:space="preserve"> to Justus and Elena Elliott, </w:t>
      </w:r>
      <w:r w:rsidRPr="002219FF">
        <w:rPr>
          <w:rFonts w:ascii="Arial" w:hAnsi="Arial" w:cs="Arial"/>
          <w:sz w:val="22"/>
          <w:szCs w:val="22"/>
        </w:rPr>
        <w:t xml:space="preserve">a healthy baby girl </w:t>
      </w:r>
      <w:r>
        <w:rPr>
          <w:rFonts w:ascii="Arial" w:hAnsi="Arial" w:cs="Arial"/>
          <w:sz w:val="22"/>
          <w:szCs w:val="22"/>
        </w:rPr>
        <w:t xml:space="preserve">weighing </w:t>
      </w:r>
      <w:r w:rsidRPr="002219FF">
        <w:rPr>
          <w:rFonts w:ascii="Arial" w:hAnsi="Arial" w:cs="Arial"/>
          <w:sz w:val="22"/>
          <w:szCs w:val="22"/>
        </w:rPr>
        <w:t>4</w:t>
      </w:r>
      <w:r>
        <w:rPr>
          <w:rFonts w:ascii="Arial" w:hAnsi="Arial" w:cs="Arial"/>
          <w:sz w:val="22"/>
          <w:szCs w:val="22"/>
        </w:rPr>
        <w:t xml:space="preserve"> lbs 12 oz. </w:t>
      </w:r>
      <w:r w:rsidRPr="002219FF">
        <w:rPr>
          <w:rFonts w:ascii="Arial" w:hAnsi="Arial" w:cs="Arial"/>
          <w:sz w:val="22"/>
          <w:szCs w:val="22"/>
        </w:rPr>
        <w:t>Justus</w:t>
      </w:r>
      <w:r>
        <w:rPr>
          <w:rFonts w:ascii="Arial" w:hAnsi="Arial" w:cs="Arial"/>
          <w:sz w:val="22"/>
          <w:szCs w:val="22"/>
        </w:rPr>
        <w:t>,</w:t>
      </w:r>
      <w:r w:rsidRPr="002219FF">
        <w:rPr>
          <w:rFonts w:ascii="Arial" w:hAnsi="Arial" w:cs="Arial"/>
          <w:sz w:val="22"/>
          <w:szCs w:val="22"/>
        </w:rPr>
        <w:t xml:space="preserve"> Elena and all the family members are so grateful for every prayer. </w:t>
      </w:r>
      <w:proofErr w:type="gramStart"/>
      <w:r w:rsidRPr="002219FF">
        <w:rPr>
          <w:rFonts w:ascii="Arial" w:hAnsi="Arial" w:cs="Arial"/>
          <w:sz w:val="22"/>
          <w:szCs w:val="22"/>
        </w:rPr>
        <w:t>A true gift from God.</w:t>
      </w:r>
      <w:proofErr w:type="gramEnd"/>
      <w:r w:rsidRPr="002219FF">
        <w:rPr>
          <w:rFonts w:ascii="Arial" w:hAnsi="Arial" w:cs="Arial"/>
          <w:sz w:val="22"/>
          <w:szCs w:val="22"/>
        </w:rPr>
        <w:t xml:space="preserve"> Thanks to you all and to God.</w:t>
      </w:r>
    </w:p>
    <w:p w14:paraId="0E54E968" w14:textId="77777777" w:rsidR="00C67921" w:rsidRPr="00C67921" w:rsidRDefault="00C67921" w:rsidP="00EB628C">
      <w:pPr>
        <w:ind w:right="-72"/>
        <w:jc w:val="both"/>
        <w:rPr>
          <w:rFonts w:ascii="Arial" w:hAnsi="Arial" w:cs="Arial"/>
          <w:sz w:val="18"/>
          <w:lang w:val="en-CA"/>
        </w:rPr>
      </w:pPr>
    </w:p>
    <w:p w14:paraId="6F2E6B16" w14:textId="434CBFC7" w:rsidR="00EB628C" w:rsidRDefault="00EB628C" w:rsidP="00EB628C">
      <w:pPr>
        <w:ind w:right="-72"/>
        <w:jc w:val="both"/>
        <w:rPr>
          <w:rFonts w:ascii="Arial" w:hAnsi="Arial" w:cs="Arial"/>
          <w:sz w:val="22"/>
          <w:szCs w:val="22"/>
        </w:rPr>
      </w:pPr>
      <w:r w:rsidRPr="00936AD6">
        <w:rPr>
          <w:rFonts w:ascii="Arial" w:hAnsi="Arial" w:cs="Arial"/>
          <w:sz w:val="22"/>
          <w:lang w:val="en-CA"/>
        </w:rPr>
        <w:t xml:space="preserve">A prayer service for </w:t>
      </w:r>
      <w:r w:rsidRPr="00936AD6">
        <w:rPr>
          <w:rFonts w:ascii="Arial" w:hAnsi="Arial" w:cs="Arial"/>
          <w:b/>
          <w:sz w:val="22"/>
          <w:lang w:val="en-CA"/>
        </w:rPr>
        <w:t>Brian</w:t>
      </w:r>
      <w:r w:rsidRPr="00936AD6">
        <w:rPr>
          <w:rFonts w:ascii="Arial" w:hAnsi="Arial" w:cs="Arial"/>
          <w:b/>
          <w:bCs/>
          <w:sz w:val="22"/>
          <w:lang w:val="en-CA"/>
        </w:rPr>
        <w:t xml:space="preserve"> King</w:t>
      </w:r>
      <w:r w:rsidRPr="00936AD6">
        <w:rPr>
          <w:rFonts w:ascii="Arial" w:hAnsi="Arial" w:cs="Arial"/>
          <w:bCs/>
          <w:sz w:val="22"/>
          <w:lang w:val="en-CA"/>
        </w:rPr>
        <w:t>, father of Matt</w:t>
      </w:r>
      <w:r w:rsidR="0072056E">
        <w:rPr>
          <w:rFonts w:ascii="Arial" w:hAnsi="Arial" w:cs="Arial"/>
          <w:bCs/>
          <w:sz w:val="22"/>
          <w:lang w:val="en-CA"/>
        </w:rPr>
        <w:t xml:space="preserve"> &amp; Patty</w:t>
      </w:r>
      <w:r w:rsidRPr="00936AD6">
        <w:rPr>
          <w:rFonts w:ascii="Arial" w:hAnsi="Arial" w:cs="Arial"/>
          <w:bCs/>
          <w:sz w:val="22"/>
          <w:lang w:val="en-CA"/>
        </w:rPr>
        <w:t xml:space="preserve"> King, </w:t>
      </w:r>
      <w:r w:rsidRPr="00936AD6">
        <w:rPr>
          <w:rFonts w:ascii="Arial" w:hAnsi="Arial" w:cs="Arial"/>
          <w:sz w:val="22"/>
          <w:lang w:val="en-CA"/>
        </w:rPr>
        <w:t>will be held on January 30</w:t>
      </w:r>
      <w:r w:rsidRPr="00936AD6">
        <w:rPr>
          <w:rFonts w:ascii="Arial" w:hAnsi="Arial" w:cs="Arial"/>
          <w:sz w:val="22"/>
          <w:vertAlign w:val="superscript"/>
          <w:lang w:val="en-CA"/>
        </w:rPr>
        <w:t>th</w:t>
      </w:r>
      <w:r w:rsidRPr="00936AD6">
        <w:rPr>
          <w:rFonts w:ascii="Arial" w:hAnsi="Arial" w:cs="Arial"/>
          <w:sz w:val="22"/>
          <w:lang w:val="en-CA"/>
        </w:rPr>
        <w:t xml:space="preserve"> in Goderich.</w:t>
      </w:r>
    </w:p>
    <w:p w14:paraId="04273524" w14:textId="77777777" w:rsidR="00EB628C" w:rsidRDefault="00EB628C" w:rsidP="00904809">
      <w:pPr>
        <w:ind w:right="-72"/>
        <w:jc w:val="both"/>
        <w:rPr>
          <w:rFonts w:ascii="Arial" w:hAnsi="Arial" w:cs="Arial"/>
          <w:sz w:val="22"/>
          <w:szCs w:val="22"/>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1CA45763" w14:textId="77777777" w:rsidR="007B4A36" w:rsidRPr="00BF2860" w:rsidRDefault="007B4A36" w:rsidP="007B4A36">
      <w:pPr>
        <w:ind w:right="18"/>
      </w:pPr>
      <w:r w:rsidRPr="00BF2860">
        <w:rPr>
          <w:rFonts w:ascii="Arial" w:hAnsi="Arial" w:cs="Arial"/>
          <w:b/>
          <w:bCs/>
          <w:sz w:val="22"/>
          <w:szCs w:val="22"/>
          <w:lang w:val="en-CA"/>
        </w:rPr>
        <w:t>Spiritual Formation Opportunities Today:</w:t>
      </w:r>
    </w:p>
    <w:p w14:paraId="67B9421C"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szCs w:val="22"/>
          <w:lang w:val="en-CA"/>
        </w:rPr>
        <w:t>10:00 Worship Service</w:t>
      </w:r>
    </w:p>
    <w:p w14:paraId="492A2182"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lang w:val="en"/>
        </w:rPr>
        <w:t>11:10 Adult Sunday School in library</w:t>
      </w:r>
    </w:p>
    <w:p w14:paraId="7602C856" w14:textId="0FC47851" w:rsidR="007E2AF0" w:rsidRPr="00C67921" w:rsidRDefault="007E2AF0" w:rsidP="007E2AF0">
      <w:pPr>
        <w:autoSpaceDE w:val="0"/>
        <w:autoSpaceDN w:val="0"/>
        <w:adjustRightInd w:val="0"/>
        <w:jc w:val="both"/>
        <w:rPr>
          <w:rFonts w:ascii="Arial" w:hAnsi="Arial" w:cs="Arial"/>
          <w:bCs/>
          <w:sz w:val="16"/>
        </w:rPr>
      </w:pPr>
    </w:p>
    <w:p w14:paraId="621BD14C" w14:textId="389EBC48" w:rsidR="000B523B" w:rsidRPr="00B66419" w:rsidRDefault="000B523B" w:rsidP="000B523B">
      <w:pPr>
        <w:jc w:val="both"/>
      </w:pPr>
      <w:r w:rsidRPr="00B66419">
        <w:rPr>
          <w:rFonts w:ascii="Arial" w:hAnsi="Arial" w:cs="Arial"/>
          <w:b/>
          <w:sz w:val="22"/>
        </w:rPr>
        <w:t>Silver Fox "February Warm-up"</w:t>
      </w:r>
      <w:r w:rsidRPr="00B66419">
        <w:rPr>
          <w:sz w:val="22"/>
        </w:rPr>
        <w:t xml:space="preserve"> </w:t>
      </w:r>
      <w:r>
        <w:rPr>
          <w:rFonts w:ascii="Arial" w:hAnsi="Arial" w:cs="Arial"/>
          <w:bCs/>
          <w:sz w:val="22"/>
          <w:szCs w:val="36"/>
        </w:rPr>
        <w:t xml:space="preserve">- </w:t>
      </w:r>
      <w:r w:rsidRPr="006B698E">
        <w:rPr>
          <w:rFonts w:ascii="Arial" w:hAnsi="Arial" w:cs="Arial"/>
          <w:bCs/>
          <w:sz w:val="22"/>
          <w:szCs w:val="36"/>
        </w:rPr>
        <w:t xml:space="preserve">Join us on Wed. Feb. 21, from 10:30 </w:t>
      </w:r>
      <w:r>
        <w:rPr>
          <w:rFonts w:ascii="Arial" w:hAnsi="Arial" w:cs="Arial"/>
          <w:bCs/>
          <w:sz w:val="22"/>
          <w:szCs w:val="36"/>
        </w:rPr>
        <w:t xml:space="preserve">am </w:t>
      </w:r>
      <w:r w:rsidRPr="006B698E">
        <w:rPr>
          <w:rFonts w:ascii="Arial" w:hAnsi="Arial" w:cs="Arial"/>
          <w:bCs/>
          <w:sz w:val="22"/>
          <w:szCs w:val="36"/>
        </w:rPr>
        <w:t>-</w:t>
      </w:r>
      <w:r>
        <w:rPr>
          <w:rFonts w:ascii="Arial" w:hAnsi="Arial" w:cs="Arial"/>
          <w:bCs/>
          <w:sz w:val="22"/>
          <w:szCs w:val="36"/>
        </w:rPr>
        <w:t xml:space="preserve"> </w:t>
      </w:r>
      <w:r w:rsidRPr="006B698E">
        <w:rPr>
          <w:rFonts w:ascii="Arial" w:hAnsi="Arial" w:cs="Arial"/>
          <w:bCs/>
          <w:sz w:val="22"/>
          <w:szCs w:val="36"/>
        </w:rPr>
        <w:t xml:space="preserve">2:30 </w:t>
      </w:r>
      <w:r>
        <w:rPr>
          <w:rFonts w:ascii="Arial" w:hAnsi="Arial" w:cs="Arial"/>
          <w:bCs/>
          <w:sz w:val="22"/>
          <w:szCs w:val="36"/>
        </w:rPr>
        <w:t xml:space="preserve">pm </w:t>
      </w:r>
      <w:r w:rsidRPr="006B698E">
        <w:rPr>
          <w:rFonts w:ascii="Arial" w:hAnsi="Arial" w:cs="Arial"/>
          <w:bCs/>
          <w:sz w:val="22"/>
          <w:szCs w:val="36"/>
        </w:rPr>
        <w:t xml:space="preserve">for Board Games, Cards or just chatting and a Beef on the Bun Lunch!  We will meet in the Creekview (Pleasant Manor) Meeting Room. Cost, payable ahead or at the door, is only $10.00.  Please notify Bud </w:t>
      </w:r>
      <w:r w:rsidR="0005391D">
        <w:rPr>
          <w:rFonts w:ascii="Arial" w:hAnsi="Arial" w:cs="Arial"/>
          <w:bCs/>
          <w:sz w:val="22"/>
          <w:szCs w:val="36"/>
        </w:rPr>
        <w:t xml:space="preserve">&amp; </w:t>
      </w:r>
      <w:r w:rsidRPr="006B698E">
        <w:rPr>
          <w:rFonts w:ascii="Arial" w:hAnsi="Arial" w:cs="Arial"/>
          <w:bCs/>
          <w:sz w:val="22"/>
          <w:szCs w:val="36"/>
        </w:rPr>
        <w:t xml:space="preserve">Ella Andres, Paul </w:t>
      </w:r>
      <w:r w:rsidR="0005391D">
        <w:rPr>
          <w:rFonts w:ascii="Arial" w:hAnsi="Arial" w:cs="Arial"/>
          <w:bCs/>
          <w:sz w:val="22"/>
          <w:szCs w:val="36"/>
        </w:rPr>
        <w:t>&amp;</w:t>
      </w:r>
      <w:r w:rsidRPr="006B698E">
        <w:rPr>
          <w:rFonts w:ascii="Arial" w:hAnsi="Arial" w:cs="Arial"/>
          <w:bCs/>
          <w:sz w:val="22"/>
          <w:szCs w:val="36"/>
        </w:rPr>
        <w:t xml:space="preserve"> Jo Thiessen or Ted </w:t>
      </w:r>
      <w:r w:rsidR="0005391D">
        <w:rPr>
          <w:rFonts w:ascii="Arial" w:hAnsi="Arial" w:cs="Arial"/>
          <w:bCs/>
          <w:sz w:val="22"/>
          <w:szCs w:val="36"/>
        </w:rPr>
        <w:t>&amp;</w:t>
      </w:r>
      <w:r w:rsidRPr="006B698E">
        <w:rPr>
          <w:rFonts w:ascii="Arial" w:hAnsi="Arial" w:cs="Arial"/>
          <w:bCs/>
          <w:sz w:val="22"/>
          <w:szCs w:val="36"/>
        </w:rPr>
        <w:t xml:space="preserve"> Syl Wiens by Sun. Feb. 11 to assist with planning and food preparation.</w:t>
      </w:r>
      <w:r>
        <w:rPr>
          <w:rFonts w:ascii="Arial" w:hAnsi="Arial" w:cs="Arial"/>
          <w:bCs/>
          <w:sz w:val="22"/>
          <w:szCs w:val="36"/>
        </w:rPr>
        <w:t xml:space="preserve"> </w:t>
      </w:r>
      <w:r w:rsidRPr="006B698E">
        <w:rPr>
          <w:rFonts w:ascii="Arial" w:hAnsi="Arial" w:cs="Arial"/>
          <w:bCs/>
          <w:sz w:val="22"/>
          <w:szCs w:val="36"/>
        </w:rPr>
        <w:t>Bring one or two of your favourite games.</w:t>
      </w:r>
    </w:p>
    <w:p w14:paraId="1A54F92F" w14:textId="77777777" w:rsidR="00C67769" w:rsidRPr="00C67921" w:rsidRDefault="00C67769" w:rsidP="007E2AF0">
      <w:pPr>
        <w:autoSpaceDE w:val="0"/>
        <w:autoSpaceDN w:val="0"/>
        <w:adjustRightInd w:val="0"/>
        <w:jc w:val="both"/>
        <w:rPr>
          <w:rFonts w:ascii="Arial" w:hAnsi="Arial" w:cs="Arial"/>
          <w:bCs/>
          <w:sz w:val="16"/>
        </w:rPr>
      </w:pPr>
    </w:p>
    <w:p w14:paraId="211CF9BF" w14:textId="2E60E4B7" w:rsidR="00951C27" w:rsidRDefault="007E2AF0" w:rsidP="007E2AF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5779966F" w14:textId="77777777" w:rsidR="003952B3" w:rsidRDefault="003952B3" w:rsidP="00B76EBD">
      <w:pPr>
        <w:ind w:right="-72"/>
        <w:jc w:val="both"/>
        <w:rPr>
          <w:b/>
          <w:sz w:val="32"/>
          <w:szCs w:val="21"/>
          <w:u w:val="single"/>
          <w:lang w:val="en-CA"/>
        </w:rPr>
      </w:pPr>
    </w:p>
    <w:p w14:paraId="6E8D0639" w14:textId="77777777" w:rsidR="003952B3" w:rsidRDefault="003952B3" w:rsidP="00B76EBD">
      <w:pPr>
        <w:ind w:right="-72"/>
        <w:jc w:val="both"/>
        <w:rPr>
          <w:b/>
          <w:sz w:val="32"/>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lastRenderedPageBreak/>
        <w:t xml:space="preserve">Our Donations </w:t>
      </w:r>
      <w:r w:rsidRPr="005663CA">
        <w:rPr>
          <w:b/>
          <w:sz w:val="32"/>
          <w:szCs w:val="21"/>
          <w:u w:val="single"/>
          <w:lang w:val="en-CA"/>
        </w:rPr>
        <w:t>Touching Lives</w:t>
      </w:r>
      <w:r w:rsidRPr="005663CA">
        <w:rPr>
          <w:sz w:val="32"/>
          <w:szCs w:val="21"/>
          <w:u w:val="single"/>
        </w:rPr>
        <w:t xml:space="preserve"> </w:t>
      </w:r>
    </w:p>
    <w:p w14:paraId="0A6ED035" w14:textId="77777777" w:rsidR="00884956" w:rsidRDefault="00884956"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3"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0E1D6FC1" w14:textId="77777777" w:rsidR="00C67769" w:rsidRPr="005C4634" w:rsidRDefault="00C67769" w:rsidP="00B76EBD">
      <w:pPr>
        <w:ind w:right="-72"/>
        <w:jc w:val="both"/>
        <w:rPr>
          <w:rFonts w:ascii="Arial" w:hAnsi="Arial" w:cs="Arial"/>
          <w:bCs/>
          <w:sz w:val="18"/>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7D25FF3C" w14:textId="77777777" w:rsidR="00747A52" w:rsidRDefault="00747A52" w:rsidP="00747A52">
      <w:pPr>
        <w:numPr>
          <w:ilvl w:val="0"/>
          <w:numId w:val="47"/>
        </w:numPr>
        <w:tabs>
          <w:tab w:val="clear" w:pos="720"/>
          <w:tab w:val="num" w:pos="-990"/>
        </w:tabs>
        <w:autoSpaceDE w:val="0"/>
        <w:autoSpaceDN w:val="0"/>
        <w:adjustRightInd w:val="0"/>
        <w:ind w:left="90" w:hanging="90"/>
        <w:jc w:val="both"/>
        <w:rPr>
          <w:rFonts w:ascii="Arial" w:hAnsi="Arial" w:cs="Arial"/>
          <w:bCs/>
          <w:sz w:val="22"/>
          <w:szCs w:val="36"/>
        </w:rPr>
      </w:pPr>
      <w:r>
        <w:rPr>
          <w:rFonts w:ascii="Arial" w:hAnsi="Arial" w:cs="Arial"/>
          <w:bCs/>
          <w:sz w:val="22"/>
          <w:szCs w:val="36"/>
        </w:rPr>
        <w:t xml:space="preserve">Please </w:t>
      </w:r>
      <w:r w:rsidRPr="00952AE3">
        <w:rPr>
          <w:rFonts w:ascii="Arial" w:hAnsi="Arial" w:cs="Arial"/>
          <w:bCs/>
          <w:sz w:val="22"/>
          <w:szCs w:val="36"/>
        </w:rPr>
        <w:t>pray for </w:t>
      </w:r>
      <w:hyperlink r:id="rId14" w:tgtFrame="_blank" w:history="1">
        <w:r w:rsidRPr="00952AE3">
          <w:rPr>
            <w:rStyle w:val="Hyperlink"/>
            <w:rFonts w:ascii="Arial" w:hAnsi="Arial" w:cs="Arial"/>
            <w:b/>
            <w:bCs/>
            <w:sz w:val="22"/>
            <w:szCs w:val="36"/>
          </w:rPr>
          <w:t>Erb St. Mennonite Church</w:t>
        </w:r>
      </w:hyperlink>
      <w:r w:rsidRPr="00952AE3">
        <w:rPr>
          <w:rFonts w:ascii="Arial" w:hAnsi="Arial" w:cs="Arial"/>
          <w:bCs/>
          <w:sz w:val="22"/>
          <w:szCs w:val="36"/>
        </w:rPr>
        <w:t>. Scott Brubaker-Zehr provides pastoral leadership for the congregation. Pray for them as they grow together in faith, and encourage and support one another along life’s journey.</w:t>
      </w:r>
    </w:p>
    <w:p w14:paraId="35BDA280" w14:textId="77777777" w:rsidR="00747A52" w:rsidRPr="00952AE3" w:rsidRDefault="00747A52" w:rsidP="00747A52">
      <w:pPr>
        <w:autoSpaceDE w:val="0"/>
        <w:autoSpaceDN w:val="0"/>
        <w:adjustRightInd w:val="0"/>
        <w:ind w:left="90"/>
        <w:jc w:val="both"/>
        <w:rPr>
          <w:rFonts w:ascii="Arial" w:hAnsi="Arial" w:cs="Arial"/>
          <w:bCs/>
          <w:sz w:val="8"/>
          <w:szCs w:val="36"/>
        </w:rPr>
      </w:pPr>
    </w:p>
    <w:p w14:paraId="470FCC29" w14:textId="77777777" w:rsidR="00747A52" w:rsidRDefault="00747A52" w:rsidP="00747A52">
      <w:pPr>
        <w:numPr>
          <w:ilvl w:val="0"/>
          <w:numId w:val="47"/>
        </w:numPr>
        <w:tabs>
          <w:tab w:val="clear" w:pos="720"/>
          <w:tab w:val="num" w:pos="-990"/>
        </w:tabs>
        <w:autoSpaceDE w:val="0"/>
        <w:autoSpaceDN w:val="0"/>
        <w:adjustRightInd w:val="0"/>
        <w:ind w:left="90" w:hanging="90"/>
        <w:jc w:val="both"/>
        <w:rPr>
          <w:rFonts w:ascii="Arial" w:hAnsi="Arial" w:cs="Arial"/>
          <w:bCs/>
          <w:sz w:val="22"/>
          <w:szCs w:val="36"/>
        </w:rPr>
      </w:pPr>
      <w:r w:rsidRPr="00952AE3">
        <w:rPr>
          <w:rFonts w:ascii="Arial" w:hAnsi="Arial" w:cs="Arial"/>
          <w:bCs/>
          <w:sz w:val="22"/>
          <w:szCs w:val="36"/>
        </w:rPr>
        <w:t>Mennonite Church Eastern Canada has received the ordination credentials of </w:t>
      </w:r>
      <w:r w:rsidRPr="00952AE3">
        <w:rPr>
          <w:rFonts w:ascii="Arial" w:hAnsi="Arial" w:cs="Arial"/>
          <w:b/>
          <w:bCs/>
          <w:sz w:val="22"/>
          <w:szCs w:val="36"/>
        </w:rPr>
        <w:t>Darrell Winger</w:t>
      </w:r>
      <w:r w:rsidRPr="00952AE3">
        <w:rPr>
          <w:rFonts w:ascii="Arial" w:hAnsi="Arial" w:cs="Arial"/>
          <w:bCs/>
          <w:sz w:val="22"/>
          <w:szCs w:val="36"/>
        </w:rPr>
        <w:t xml:space="preserve"> from the Be </w:t>
      </w:r>
      <w:proofErr w:type="gramStart"/>
      <w:r w:rsidRPr="00952AE3">
        <w:rPr>
          <w:rFonts w:ascii="Arial" w:hAnsi="Arial" w:cs="Arial"/>
          <w:bCs/>
          <w:sz w:val="22"/>
          <w:szCs w:val="36"/>
        </w:rPr>
        <w:t>In</w:t>
      </w:r>
      <w:proofErr w:type="gramEnd"/>
      <w:r w:rsidRPr="00952AE3">
        <w:rPr>
          <w:rFonts w:ascii="Arial" w:hAnsi="Arial" w:cs="Arial"/>
          <w:bCs/>
          <w:sz w:val="22"/>
          <w:szCs w:val="36"/>
        </w:rPr>
        <w:t xml:space="preserve"> Christ denomination. Darrell is currently pastoring at </w:t>
      </w:r>
      <w:r w:rsidRPr="00952AE3">
        <w:rPr>
          <w:rFonts w:ascii="Arial" w:hAnsi="Arial" w:cs="Arial"/>
          <w:b/>
          <w:bCs/>
          <w:sz w:val="22"/>
          <w:szCs w:val="36"/>
        </w:rPr>
        <w:t>Grace Mennonite Church</w:t>
      </w:r>
      <w:r w:rsidRPr="00952AE3">
        <w:rPr>
          <w:rFonts w:ascii="Arial" w:hAnsi="Arial" w:cs="Arial"/>
          <w:bCs/>
          <w:sz w:val="22"/>
          <w:szCs w:val="36"/>
        </w:rPr>
        <w:t>. Pray for Darrell and the congregation in their ministry together. To share your words of encouragement and support with Darrell, you can reach him at </w:t>
      </w:r>
      <w:hyperlink r:id="rId15" w:history="1">
        <w:r w:rsidRPr="00952AE3">
          <w:rPr>
            <w:rStyle w:val="Hyperlink"/>
            <w:rFonts w:ascii="Arial" w:hAnsi="Arial" w:cs="Arial"/>
            <w:bCs/>
            <w:sz w:val="22"/>
            <w:szCs w:val="36"/>
          </w:rPr>
          <w:t>gracemennonite@bellnet.ca</w:t>
        </w:r>
      </w:hyperlink>
      <w:r w:rsidRPr="00952AE3">
        <w:rPr>
          <w:rFonts w:ascii="Arial" w:hAnsi="Arial" w:cs="Arial"/>
          <w:bCs/>
          <w:sz w:val="22"/>
          <w:szCs w:val="36"/>
        </w:rPr>
        <w:t>.</w:t>
      </w:r>
    </w:p>
    <w:p w14:paraId="44181B8F" w14:textId="77777777" w:rsidR="00747A52" w:rsidRPr="00952AE3" w:rsidRDefault="00747A52" w:rsidP="00747A52">
      <w:pPr>
        <w:autoSpaceDE w:val="0"/>
        <w:autoSpaceDN w:val="0"/>
        <w:adjustRightInd w:val="0"/>
        <w:ind w:left="90"/>
        <w:jc w:val="both"/>
        <w:rPr>
          <w:rFonts w:ascii="Arial" w:hAnsi="Arial" w:cs="Arial"/>
          <w:bCs/>
          <w:sz w:val="8"/>
          <w:szCs w:val="8"/>
        </w:rPr>
      </w:pPr>
    </w:p>
    <w:p w14:paraId="6BE60E8B" w14:textId="77777777" w:rsidR="00747A52" w:rsidRDefault="00747A52" w:rsidP="00747A52">
      <w:pPr>
        <w:numPr>
          <w:ilvl w:val="0"/>
          <w:numId w:val="47"/>
        </w:numPr>
        <w:tabs>
          <w:tab w:val="clear" w:pos="720"/>
          <w:tab w:val="num" w:pos="-990"/>
        </w:tabs>
        <w:autoSpaceDE w:val="0"/>
        <w:autoSpaceDN w:val="0"/>
        <w:adjustRightInd w:val="0"/>
        <w:ind w:left="90" w:hanging="90"/>
        <w:jc w:val="both"/>
        <w:rPr>
          <w:rFonts w:ascii="Arial" w:hAnsi="Arial" w:cs="Arial"/>
          <w:bCs/>
          <w:sz w:val="22"/>
          <w:szCs w:val="36"/>
        </w:rPr>
      </w:pPr>
      <w:r w:rsidRPr="00952AE3">
        <w:rPr>
          <w:rFonts w:ascii="Arial" w:hAnsi="Arial" w:cs="Arial"/>
          <w:bCs/>
          <w:sz w:val="22"/>
          <w:szCs w:val="36"/>
        </w:rPr>
        <w:t>The</w:t>
      </w:r>
      <w:r>
        <w:rPr>
          <w:rFonts w:ascii="Arial" w:hAnsi="Arial" w:cs="Arial"/>
          <w:bCs/>
          <w:sz w:val="22"/>
          <w:szCs w:val="36"/>
        </w:rPr>
        <w:t xml:space="preserve"> </w:t>
      </w:r>
      <w:r w:rsidRPr="00952AE3">
        <w:rPr>
          <w:rFonts w:ascii="Arial" w:hAnsi="Arial" w:cs="Arial"/>
          <w:b/>
          <w:bCs/>
          <w:sz w:val="22"/>
          <w:szCs w:val="36"/>
        </w:rPr>
        <w:t>MCEC Executive Council</w:t>
      </w:r>
      <w:r w:rsidRPr="00952AE3">
        <w:rPr>
          <w:rFonts w:ascii="Arial" w:hAnsi="Arial" w:cs="Arial"/>
          <w:bCs/>
          <w:sz w:val="22"/>
          <w:szCs w:val="36"/>
        </w:rPr>
        <w:t xml:space="preserve"> had their first meeting of January 2024 just this week. Pray for these committed leaders from across MCEC as they make decisions and care for our collective ministry within our community of faith. Pray for Ben Cassels (Steinmann Mennonite), James Barber (Hagerman Mennonite), Bruce </w:t>
      </w:r>
      <w:proofErr w:type="spellStart"/>
      <w:r w:rsidRPr="00952AE3">
        <w:rPr>
          <w:rFonts w:ascii="Arial" w:hAnsi="Arial" w:cs="Arial"/>
          <w:bCs/>
          <w:sz w:val="22"/>
          <w:szCs w:val="36"/>
        </w:rPr>
        <w:t>Burgetz</w:t>
      </w:r>
      <w:proofErr w:type="spellEnd"/>
      <w:r w:rsidRPr="00952AE3">
        <w:rPr>
          <w:rFonts w:ascii="Arial" w:hAnsi="Arial" w:cs="Arial"/>
          <w:bCs/>
          <w:sz w:val="22"/>
          <w:szCs w:val="36"/>
        </w:rPr>
        <w:t xml:space="preserve"> (Toronto United Mennonite), Steph Chandler Burns (Pastors in Exile), Felipe </w:t>
      </w:r>
      <w:proofErr w:type="spellStart"/>
      <w:r w:rsidRPr="00952AE3">
        <w:rPr>
          <w:rFonts w:ascii="Arial" w:hAnsi="Arial" w:cs="Arial"/>
          <w:bCs/>
          <w:sz w:val="22"/>
          <w:szCs w:val="36"/>
        </w:rPr>
        <w:t>Gonzalia</w:t>
      </w:r>
      <w:proofErr w:type="spellEnd"/>
      <w:r w:rsidRPr="00952AE3">
        <w:rPr>
          <w:rFonts w:ascii="Arial" w:hAnsi="Arial" w:cs="Arial"/>
          <w:bCs/>
          <w:sz w:val="22"/>
          <w:szCs w:val="36"/>
        </w:rPr>
        <w:t xml:space="preserve"> (First Mennonite), Kaye Rempel (Stirling Ave. Mennonite), Rich Steinmann (Steinmann Mennonite) and </w:t>
      </w:r>
      <w:proofErr w:type="spellStart"/>
      <w:r w:rsidRPr="00952AE3">
        <w:rPr>
          <w:rFonts w:ascii="Arial" w:hAnsi="Arial" w:cs="Arial"/>
          <w:bCs/>
          <w:sz w:val="22"/>
          <w:szCs w:val="36"/>
        </w:rPr>
        <w:t>Hyejung</w:t>
      </w:r>
      <w:proofErr w:type="spellEnd"/>
      <w:r w:rsidRPr="00952AE3">
        <w:rPr>
          <w:rFonts w:ascii="Arial" w:hAnsi="Arial" w:cs="Arial"/>
          <w:bCs/>
          <w:sz w:val="22"/>
          <w:szCs w:val="36"/>
        </w:rPr>
        <w:t xml:space="preserve"> Jessie Yum (Danforth Mennonite).</w:t>
      </w:r>
    </w:p>
    <w:p w14:paraId="73C8E347" w14:textId="77777777" w:rsidR="00747A52" w:rsidRPr="00952AE3" w:rsidRDefault="00747A52" w:rsidP="00747A52">
      <w:pPr>
        <w:autoSpaceDE w:val="0"/>
        <w:autoSpaceDN w:val="0"/>
        <w:adjustRightInd w:val="0"/>
        <w:ind w:left="90"/>
        <w:jc w:val="both"/>
        <w:rPr>
          <w:rFonts w:ascii="Arial" w:hAnsi="Arial" w:cs="Arial"/>
          <w:bCs/>
          <w:sz w:val="8"/>
          <w:szCs w:val="8"/>
        </w:rPr>
      </w:pPr>
    </w:p>
    <w:p w14:paraId="7CC41380" w14:textId="77777777" w:rsidR="00747A52" w:rsidRPr="00952AE3" w:rsidRDefault="00747A52" w:rsidP="00747A52">
      <w:pPr>
        <w:numPr>
          <w:ilvl w:val="0"/>
          <w:numId w:val="47"/>
        </w:numPr>
        <w:tabs>
          <w:tab w:val="clear" w:pos="720"/>
          <w:tab w:val="num" w:pos="-990"/>
        </w:tabs>
        <w:autoSpaceDE w:val="0"/>
        <w:autoSpaceDN w:val="0"/>
        <w:adjustRightInd w:val="0"/>
        <w:ind w:left="90" w:hanging="90"/>
        <w:jc w:val="both"/>
        <w:rPr>
          <w:rFonts w:ascii="Arial" w:hAnsi="Arial" w:cs="Arial"/>
          <w:bCs/>
          <w:sz w:val="22"/>
          <w:szCs w:val="36"/>
        </w:rPr>
      </w:pPr>
      <w:r w:rsidRPr="00952AE3">
        <w:rPr>
          <w:rFonts w:ascii="Arial" w:hAnsi="Arial" w:cs="Arial"/>
          <w:b/>
          <w:bCs/>
          <w:sz w:val="22"/>
          <w:szCs w:val="36"/>
        </w:rPr>
        <w:t>Continue to hold our world in prayer</w:t>
      </w:r>
      <w:r w:rsidRPr="00952AE3">
        <w:rPr>
          <w:rFonts w:ascii="Arial" w:hAnsi="Arial" w:cs="Arial"/>
          <w:bCs/>
          <w:sz w:val="22"/>
          <w:szCs w:val="36"/>
        </w:rPr>
        <w:t> as war and rumours of war resound. Pray for those who experience grief and pain; live in fear and danger because of armed conflict and call out to God from such harsh realities. </w:t>
      </w:r>
      <w:r w:rsidRPr="00952AE3">
        <w:rPr>
          <w:rFonts w:ascii="Arial" w:hAnsi="Arial" w:cs="Arial"/>
          <w:b/>
          <w:bCs/>
          <w:sz w:val="22"/>
          <w:szCs w:val="36"/>
        </w:rPr>
        <w:t>Pray for Israel, Palestine, Ukraine, Russia, Myanmar and more</w:t>
      </w:r>
      <w:r w:rsidRPr="00952AE3">
        <w:rPr>
          <w:rFonts w:ascii="Arial" w:hAnsi="Arial" w:cs="Arial"/>
          <w:bCs/>
          <w:sz w:val="22"/>
          <w:szCs w:val="36"/>
        </w:rPr>
        <w:t>. Lord, hear our prayers.</w:t>
      </w:r>
    </w:p>
    <w:p w14:paraId="752C858B" w14:textId="77777777" w:rsidR="002A6BAA" w:rsidRPr="002A6BAA" w:rsidRDefault="002A6BAA" w:rsidP="002A6BAA">
      <w:pPr>
        <w:autoSpaceDE w:val="0"/>
        <w:autoSpaceDN w:val="0"/>
        <w:adjustRightInd w:val="0"/>
        <w:ind w:left="180"/>
        <w:jc w:val="both"/>
        <w:rPr>
          <w:rFonts w:ascii="Arial" w:hAnsi="Arial" w:cs="Arial"/>
          <w:bCs/>
          <w:sz w:val="16"/>
        </w:rPr>
      </w:pPr>
    </w:p>
    <w:p w14:paraId="21E8BE26" w14:textId="7F16ABD3" w:rsidR="000A739B" w:rsidRPr="00D44E14" w:rsidRDefault="005133BC" w:rsidP="000A739B">
      <w:pPr>
        <w:autoSpaceDE w:val="0"/>
        <w:autoSpaceDN w:val="0"/>
        <w:adjustRightInd w:val="0"/>
        <w:jc w:val="both"/>
        <w:rPr>
          <w:rFonts w:ascii="Arial" w:hAnsi="Arial" w:cs="Arial"/>
          <w:sz w:val="22"/>
          <w:szCs w:val="36"/>
        </w:rPr>
      </w:pPr>
      <w:r w:rsidRPr="00D44E14">
        <w:rPr>
          <w:b/>
          <w:bCs/>
          <w:i/>
          <w:szCs w:val="22"/>
        </w:rPr>
        <w:t>Mennonite Central Committee</w:t>
      </w:r>
    </w:p>
    <w:p w14:paraId="14FCF1FA" w14:textId="52AB9C84" w:rsidR="003F22E0" w:rsidRPr="006C3BF1" w:rsidRDefault="006C3BF1" w:rsidP="006C3BF1">
      <w:pPr>
        <w:tabs>
          <w:tab w:val="left" w:pos="-90"/>
        </w:tabs>
        <w:autoSpaceDE w:val="0"/>
        <w:autoSpaceDN w:val="0"/>
        <w:adjustRightInd w:val="0"/>
        <w:jc w:val="both"/>
        <w:rPr>
          <w:rFonts w:ascii="Arial" w:hAnsi="Arial" w:cs="Arial"/>
          <w:bCs/>
          <w:sz w:val="22"/>
        </w:rPr>
      </w:pPr>
      <w:r w:rsidRPr="00DB232D">
        <w:rPr>
          <w:rFonts w:ascii="Arial" w:hAnsi="Arial" w:cs="Arial"/>
          <w:bCs/>
          <w:sz w:val="22"/>
        </w:rPr>
        <w:t>•</w:t>
      </w:r>
      <w:r w:rsidRPr="00DB232D">
        <w:rPr>
          <w:rFonts w:ascii="Arial" w:hAnsi="Arial" w:cs="Arial"/>
          <w:bCs/>
          <w:sz w:val="22"/>
        </w:rPr>
        <w:tab/>
        <w:t xml:space="preserve">Please pray for MCC Serving and Learning Together program participants who will be spending their Christmas far away from their families, including Adrian </w:t>
      </w:r>
      <w:proofErr w:type="spellStart"/>
      <w:r w:rsidRPr="00DB232D">
        <w:rPr>
          <w:rFonts w:ascii="Arial" w:hAnsi="Arial" w:cs="Arial"/>
          <w:bCs/>
          <w:sz w:val="22"/>
        </w:rPr>
        <w:t>Berrio</w:t>
      </w:r>
      <w:proofErr w:type="spellEnd"/>
      <w:r w:rsidRPr="00DB232D">
        <w:rPr>
          <w:rFonts w:ascii="Arial" w:hAnsi="Arial" w:cs="Arial"/>
          <w:bCs/>
          <w:sz w:val="22"/>
        </w:rPr>
        <w:t xml:space="preserve"> Klassen from Ontario.</w:t>
      </w:r>
    </w:p>
    <w:p w14:paraId="5787712A" w14:textId="77777777" w:rsidR="00936AD6" w:rsidRDefault="00936AD6" w:rsidP="000A739B">
      <w:pPr>
        <w:autoSpaceDE w:val="0"/>
        <w:autoSpaceDN w:val="0"/>
        <w:adjustRightInd w:val="0"/>
        <w:jc w:val="both"/>
        <w:rPr>
          <w:b/>
          <w:bCs/>
          <w:sz w:val="32"/>
          <w:szCs w:val="22"/>
          <w:u w:val="single"/>
        </w:rPr>
      </w:pPr>
    </w:p>
    <w:p w14:paraId="3334BA1C" w14:textId="77777777" w:rsidR="003952B3" w:rsidRDefault="003952B3"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lastRenderedPageBreak/>
        <w:t>Mennonite Church</w:t>
      </w:r>
    </w:p>
    <w:p w14:paraId="61BB30FD" w14:textId="66E2FEE2" w:rsidR="00A53F80" w:rsidRDefault="00A53F80" w:rsidP="00655B8C">
      <w:pPr>
        <w:autoSpaceDE w:val="0"/>
        <w:autoSpaceDN w:val="0"/>
        <w:adjustRightInd w:val="0"/>
        <w:jc w:val="both"/>
        <w:rPr>
          <w:rFonts w:ascii="Arial" w:hAnsi="Arial" w:cs="Arial"/>
          <w:bCs/>
          <w:sz w:val="22"/>
        </w:rPr>
      </w:pPr>
      <w:bookmarkStart w:id="1" w:name="_GoBack"/>
      <w:r w:rsidRPr="00936AD6">
        <w:rPr>
          <w:rFonts w:ascii="Arial" w:hAnsi="Arial" w:cs="Arial"/>
          <w:b/>
          <w:bCs/>
          <w:sz w:val="22"/>
        </w:rPr>
        <w:t>Canadian Mennonite Annual Reports</w:t>
      </w:r>
      <w:r w:rsidRPr="00936AD6">
        <w:rPr>
          <w:rFonts w:ascii="Arial" w:hAnsi="Arial" w:cs="Arial"/>
          <w:bCs/>
          <w:sz w:val="22"/>
        </w:rPr>
        <w:t xml:space="preserve"> are available </w:t>
      </w:r>
      <w:r w:rsidR="003F7370">
        <w:rPr>
          <w:rFonts w:ascii="Arial" w:hAnsi="Arial" w:cs="Arial"/>
          <w:bCs/>
          <w:sz w:val="22"/>
        </w:rPr>
        <w:t>in the</w:t>
      </w:r>
      <w:r w:rsidRPr="00936AD6">
        <w:rPr>
          <w:rFonts w:ascii="Arial" w:hAnsi="Arial" w:cs="Arial"/>
          <w:bCs/>
          <w:sz w:val="22"/>
        </w:rPr>
        <w:t xml:space="preserve"> narthex if you are interested.</w:t>
      </w:r>
    </w:p>
    <w:p w14:paraId="54D1F6C3" w14:textId="5E4B8C9B" w:rsidR="009B265F" w:rsidRDefault="009B265F" w:rsidP="00655B8C">
      <w:pPr>
        <w:autoSpaceDE w:val="0"/>
        <w:autoSpaceDN w:val="0"/>
        <w:adjustRightInd w:val="0"/>
        <w:jc w:val="both"/>
        <w:rPr>
          <w:rFonts w:ascii="Arial" w:hAnsi="Arial" w:cs="Arial"/>
          <w:bCs/>
          <w:sz w:val="22"/>
        </w:rPr>
      </w:pPr>
    </w:p>
    <w:p w14:paraId="135DF47F" w14:textId="543980A0" w:rsidR="009B265F" w:rsidRPr="00A53F80" w:rsidRDefault="009B265F" w:rsidP="00655B8C">
      <w:pPr>
        <w:autoSpaceDE w:val="0"/>
        <w:autoSpaceDN w:val="0"/>
        <w:adjustRightInd w:val="0"/>
        <w:jc w:val="both"/>
        <w:rPr>
          <w:rFonts w:ascii="Arial" w:hAnsi="Arial" w:cs="Arial"/>
          <w:bCs/>
          <w:sz w:val="22"/>
        </w:rPr>
      </w:pPr>
      <w:r w:rsidRPr="009B265F">
        <w:rPr>
          <w:rFonts w:ascii="Arial" w:hAnsi="Arial" w:cs="Arial"/>
          <w:b/>
          <w:bCs/>
          <w:sz w:val="22"/>
        </w:rPr>
        <w:t>Westview Centre 4 Women</w:t>
      </w:r>
      <w:r>
        <w:rPr>
          <w:rFonts w:ascii="Arial" w:hAnsi="Arial" w:cs="Arial"/>
          <w:bCs/>
          <w:sz w:val="22"/>
        </w:rPr>
        <w:t xml:space="preserve"> has an update on a new location. Please pick up a (yellow) letter</w:t>
      </w:r>
      <w:r w:rsidR="003F7370">
        <w:rPr>
          <w:rFonts w:ascii="Arial" w:hAnsi="Arial" w:cs="Arial"/>
          <w:bCs/>
          <w:sz w:val="22"/>
        </w:rPr>
        <w:t xml:space="preserve"> in the narthex</w:t>
      </w:r>
      <w:r>
        <w:rPr>
          <w:rFonts w:ascii="Arial" w:hAnsi="Arial" w:cs="Arial"/>
          <w:bCs/>
          <w:sz w:val="22"/>
        </w:rPr>
        <w:t xml:space="preserve"> to read their newest ventures.</w:t>
      </w:r>
    </w:p>
    <w:bookmarkEnd w:id="1"/>
    <w:p w14:paraId="65534B6D" w14:textId="77777777" w:rsidR="00A53F80" w:rsidRDefault="00A53F80" w:rsidP="00655B8C">
      <w:pPr>
        <w:autoSpaceDE w:val="0"/>
        <w:autoSpaceDN w:val="0"/>
        <w:adjustRightInd w:val="0"/>
        <w:jc w:val="both"/>
        <w:rPr>
          <w:rFonts w:ascii="Arial" w:hAnsi="Arial" w:cs="Arial"/>
          <w:b/>
          <w:bCs/>
          <w:sz w:val="22"/>
        </w:rPr>
      </w:pPr>
    </w:p>
    <w:p w14:paraId="58F264EE" w14:textId="77777777" w:rsidR="00655B8C" w:rsidRPr="002275C9" w:rsidRDefault="00655B8C" w:rsidP="00655B8C">
      <w:pPr>
        <w:autoSpaceDE w:val="0"/>
        <w:autoSpaceDN w:val="0"/>
        <w:adjustRightInd w:val="0"/>
        <w:jc w:val="both"/>
        <w:rPr>
          <w:rFonts w:ascii="Arial" w:hAnsi="Arial" w:cs="Arial"/>
          <w:bCs/>
          <w:sz w:val="22"/>
        </w:rPr>
      </w:pPr>
      <w:r w:rsidRPr="00F07A3E">
        <w:rPr>
          <w:rFonts w:ascii="Arial" w:hAnsi="Arial" w:cs="Arial"/>
          <w:b/>
          <w:bCs/>
          <w:sz w:val="22"/>
        </w:rPr>
        <w:t>Virtual Book Launch at CommonWord</w:t>
      </w:r>
      <w:r>
        <w:rPr>
          <w:rFonts w:ascii="Arial" w:hAnsi="Arial" w:cs="Arial"/>
          <w:b/>
          <w:bCs/>
          <w:sz w:val="22"/>
        </w:rPr>
        <w:t xml:space="preserve"> </w:t>
      </w:r>
      <w:r w:rsidRPr="00F07A3E">
        <w:rPr>
          <w:rFonts w:ascii="Arial" w:hAnsi="Arial" w:cs="Arial"/>
          <w:b/>
          <w:bCs/>
          <w:sz w:val="22"/>
        </w:rPr>
        <w:t>Unburdened: A Lenten Journey toward Forgiveness</w:t>
      </w:r>
      <w:proofErr w:type="gramStart"/>
      <w:r w:rsidRPr="00F07A3E">
        <w:rPr>
          <w:rFonts w:ascii="Arial" w:hAnsi="Arial" w:cs="Arial"/>
          <w:b/>
          <w:bCs/>
          <w:sz w:val="22"/>
        </w:rPr>
        <w:t> </w:t>
      </w:r>
      <w:r>
        <w:rPr>
          <w:rFonts w:ascii="Arial" w:hAnsi="Arial" w:cs="Arial"/>
          <w:bCs/>
          <w:sz w:val="22"/>
        </w:rPr>
        <w:t xml:space="preserve"> </w:t>
      </w:r>
      <w:r w:rsidRPr="00F07A3E">
        <w:rPr>
          <w:rFonts w:ascii="Arial" w:hAnsi="Arial" w:cs="Arial"/>
          <w:bCs/>
          <w:sz w:val="22"/>
        </w:rPr>
        <w:t>Join</w:t>
      </w:r>
      <w:proofErr w:type="gramEnd"/>
      <w:r w:rsidRPr="00F07A3E">
        <w:rPr>
          <w:rFonts w:ascii="Arial" w:hAnsi="Arial" w:cs="Arial"/>
          <w:bCs/>
          <w:sz w:val="22"/>
        </w:rPr>
        <w:t xml:space="preserve"> us on Zoom for a conversation on February 1 with author Carol Penner</w:t>
      </w:r>
      <w:r w:rsidRPr="00F07A3E">
        <w:rPr>
          <w:rFonts w:ascii="Arial" w:hAnsi="Arial" w:cs="Arial"/>
          <w:b/>
          <w:bCs/>
          <w:sz w:val="22"/>
        </w:rPr>
        <w:t xml:space="preserve"> </w:t>
      </w:r>
      <w:r w:rsidRPr="00F07A3E">
        <w:rPr>
          <w:rFonts w:ascii="Arial" w:hAnsi="Arial" w:cs="Arial"/>
          <w:bCs/>
          <w:sz w:val="22"/>
        </w:rPr>
        <w:t>as she prepares us for Lent and a journey of forgiveness and healing.</w:t>
      </w:r>
      <w:r>
        <w:rPr>
          <w:rFonts w:ascii="Arial" w:hAnsi="Arial" w:cs="Arial"/>
          <w:bCs/>
          <w:sz w:val="22"/>
        </w:rPr>
        <w:t xml:space="preserve"> </w:t>
      </w:r>
      <w:hyperlink r:id="rId16" w:tgtFrame="_blank" w:history="1">
        <w:r w:rsidRPr="00F07A3E">
          <w:rPr>
            <w:rStyle w:val="Hyperlink"/>
            <w:rFonts w:ascii="Arial" w:hAnsi="Arial" w:cs="Arial"/>
            <w:bCs/>
            <w:sz w:val="22"/>
          </w:rPr>
          <w:t xml:space="preserve">Register for the Zoom link  </w:t>
        </w:r>
      </w:hyperlink>
    </w:p>
    <w:p w14:paraId="6616D800" w14:textId="77777777" w:rsidR="00655B8C" w:rsidRDefault="00655B8C" w:rsidP="00655B8C">
      <w:pPr>
        <w:autoSpaceDE w:val="0"/>
        <w:autoSpaceDN w:val="0"/>
        <w:adjustRightInd w:val="0"/>
        <w:jc w:val="both"/>
        <w:rPr>
          <w:rFonts w:ascii="Arial" w:hAnsi="Arial" w:cs="Arial"/>
          <w:bCs/>
          <w:sz w:val="22"/>
        </w:rPr>
      </w:pPr>
    </w:p>
    <w:p w14:paraId="48E3B8F1" w14:textId="65D6CA6C" w:rsidR="00BF5282" w:rsidRPr="00045ECD" w:rsidRDefault="00BF5282" w:rsidP="00BF5282">
      <w:pPr>
        <w:autoSpaceDE w:val="0"/>
        <w:autoSpaceDN w:val="0"/>
        <w:adjustRightInd w:val="0"/>
        <w:jc w:val="both"/>
        <w:rPr>
          <w:rFonts w:ascii="Arial" w:hAnsi="Arial" w:cs="Arial"/>
          <w:b/>
          <w:bCs/>
          <w:sz w:val="22"/>
        </w:rPr>
      </w:pPr>
      <w:r w:rsidRPr="00045ECD">
        <w:rPr>
          <w:rFonts w:ascii="Arial" w:hAnsi="Arial" w:cs="Arial"/>
          <w:b/>
          <w:bCs/>
          <w:sz w:val="22"/>
        </w:rPr>
        <w:t>Silver Lake Mennonite Camp</w:t>
      </w:r>
      <w:r>
        <w:rPr>
          <w:rFonts w:ascii="Arial" w:hAnsi="Arial" w:cs="Arial"/>
          <w:b/>
          <w:bCs/>
          <w:sz w:val="22"/>
        </w:rPr>
        <w:t xml:space="preserve"> </w:t>
      </w:r>
      <w:r w:rsidRPr="00045ECD">
        <w:rPr>
          <w:rFonts w:ascii="Arial" w:hAnsi="Arial" w:cs="Arial"/>
          <w:b/>
          <w:bCs/>
          <w:sz w:val="22"/>
        </w:rPr>
        <w:t>Winter and Spring Retreats</w:t>
      </w:r>
      <w:r w:rsidR="008601B7">
        <w:rPr>
          <w:rFonts w:ascii="Arial" w:hAnsi="Arial" w:cs="Arial"/>
          <w:b/>
          <w:bCs/>
          <w:sz w:val="22"/>
        </w:rPr>
        <w:t xml:space="preserve"> </w:t>
      </w:r>
      <w:r w:rsidRPr="00045ECD">
        <w:rPr>
          <w:rFonts w:ascii="Arial" w:hAnsi="Arial" w:cs="Arial"/>
          <w:bCs/>
          <w:sz w:val="22"/>
        </w:rPr>
        <w:t xml:space="preserve">Coming up soon are… </w:t>
      </w:r>
      <w:proofErr w:type="gramStart"/>
      <w:r w:rsidRPr="00045ECD">
        <w:rPr>
          <w:rFonts w:ascii="Arial" w:hAnsi="Arial" w:cs="Arial"/>
          <w:bCs/>
          <w:sz w:val="22"/>
        </w:rPr>
        <w:t>Women’s Retreat (Feb 2-4), Valentine’s Day Getaway (Feb 9-11), Winter Camp for Grown-Ups (Mar 1-3).</w:t>
      </w:r>
      <w:proofErr w:type="gramEnd"/>
      <w:r w:rsidRPr="00045ECD">
        <w:rPr>
          <w:rFonts w:ascii="Arial" w:hAnsi="Arial" w:cs="Arial"/>
          <w:bCs/>
          <w:sz w:val="22"/>
        </w:rPr>
        <w:t xml:space="preserve"> Go to </w:t>
      </w:r>
      <w:hyperlink r:id="rId17" w:history="1">
        <w:r w:rsidRPr="00045ECD">
          <w:rPr>
            <w:rStyle w:val="Hyperlink"/>
            <w:rFonts w:ascii="Arial" w:hAnsi="Arial" w:cs="Arial"/>
            <w:b/>
            <w:bCs/>
            <w:sz w:val="22"/>
          </w:rPr>
          <w:t>slmc.ca/retreats</w:t>
        </w:r>
      </w:hyperlink>
      <w:r w:rsidRPr="00045ECD">
        <w:rPr>
          <w:rFonts w:ascii="Arial" w:hAnsi="Arial" w:cs="Arial"/>
          <w:bCs/>
          <w:sz w:val="22"/>
        </w:rPr>
        <w:t xml:space="preserve"> for more info.</w:t>
      </w:r>
    </w:p>
    <w:p w14:paraId="633ABFF4" w14:textId="77777777" w:rsidR="00BF5282" w:rsidRDefault="00BF5282" w:rsidP="00BF5282">
      <w:pPr>
        <w:autoSpaceDE w:val="0"/>
        <w:autoSpaceDN w:val="0"/>
        <w:adjustRightInd w:val="0"/>
        <w:jc w:val="both"/>
        <w:rPr>
          <w:rFonts w:ascii="Arial" w:hAnsi="Arial" w:cs="Arial"/>
          <w:bCs/>
          <w:sz w:val="22"/>
        </w:rPr>
      </w:pPr>
      <w:r w:rsidRPr="00045ECD">
        <w:rPr>
          <w:rFonts w:ascii="Arial" w:hAnsi="Arial" w:cs="Arial"/>
          <w:b/>
          <w:bCs/>
          <w:sz w:val="22"/>
        </w:rPr>
        <w:t xml:space="preserve">SLMC Summer Camp: </w:t>
      </w:r>
      <w:r w:rsidRPr="00045ECD">
        <w:rPr>
          <w:rFonts w:ascii="Arial" w:hAnsi="Arial" w:cs="Arial"/>
          <w:bCs/>
          <w:sz w:val="22"/>
        </w:rPr>
        <w:t xml:space="preserve">Registration for overnight camp and day camp opens February 1 at 7am. Visit </w:t>
      </w:r>
      <w:hyperlink r:id="rId18" w:history="1">
        <w:r w:rsidRPr="00045ECD">
          <w:rPr>
            <w:rStyle w:val="Hyperlink"/>
            <w:rFonts w:ascii="Arial" w:hAnsi="Arial" w:cs="Arial"/>
            <w:b/>
            <w:bCs/>
            <w:sz w:val="22"/>
          </w:rPr>
          <w:t>slmc.ca/summer-camp</w:t>
        </w:r>
      </w:hyperlink>
      <w:r w:rsidRPr="00045ECD">
        <w:rPr>
          <w:rFonts w:ascii="Arial" w:hAnsi="Arial" w:cs="Arial"/>
          <w:bCs/>
          <w:sz w:val="22"/>
        </w:rPr>
        <w:t xml:space="preserve"> for more details. </w:t>
      </w:r>
      <w:proofErr w:type="spellStart"/>
      <w:r w:rsidRPr="00045ECD">
        <w:rPr>
          <w:rFonts w:ascii="Arial" w:hAnsi="Arial" w:cs="Arial"/>
          <w:bCs/>
          <w:sz w:val="22"/>
        </w:rPr>
        <w:t>Outtrip</w:t>
      </w:r>
      <w:proofErr w:type="spellEnd"/>
      <w:r w:rsidRPr="00045ECD">
        <w:rPr>
          <w:rFonts w:ascii="Arial" w:hAnsi="Arial" w:cs="Arial"/>
          <w:bCs/>
          <w:sz w:val="22"/>
        </w:rPr>
        <w:t xml:space="preserve"> registration is already open – sign up before Feb 1 to get $100 off</w:t>
      </w:r>
      <w:r>
        <w:rPr>
          <w:rFonts w:ascii="Arial" w:hAnsi="Arial" w:cs="Arial"/>
          <w:bCs/>
          <w:sz w:val="22"/>
        </w:rPr>
        <w:t>.</w:t>
      </w:r>
    </w:p>
    <w:p w14:paraId="688D124A" w14:textId="77777777" w:rsidR="008601B7" w:rsidRDefault="008601B7" w:rsidP="00BF5282">
      <w:pPr>
        <w:autoSpaceDE w:val="0"/>
        <w:autoSpaceDN w:val="0"/>
        <w:adjustRightInd w:val="0"/>
        <w:jc w:val="both"/>
        <w:rPr>
          <w:rFonts w:ascii="Arial" w:hAnsi="Arial" w:cs="Arial"/>
          <w:bCs/>
          <w:sz w:val="22"/>
        </w:rPr>
      </w:pPr>
    </w:p>
    <w:p w14:paraId="2FD7AB38" w14:textId="77777777" w:rsidR="008601B7" w:rsidRPr="009737B4" w:rsidRDefault="008601B7" w:rsidP="008601B7">
      <w:pPr>
        <w:autoSpaceDE w:val="0"/>
        <w:autoSpaceDN w:val="0"/>
        <w:adjustRightInd w:val="0"/>
        <w:jc w:val="both"/>
        <w:rPr>
          <w:rFonts w:ascii="Arial" w:hAnsi="Arial" w:cs="Arial"/>
          <w:sz w:val="22"/>
          <w:szCs w:val="36"/>
        </w:rPr>
      </w:pPr>
      <w:proofErr w:type="gramStart"/>
      <w:r w:rsidRPr="009737B4">
        <w:rPr>
          <w:rFonts w:ascii="Arial" w:hAnsi="Arial" w:cs="Arial"/>
          <w:b/>
          <w:sz w:val="22"/>
          <w:szCs w:val="36"/>
        </w:rPr>
        <w:t>MCEC Intercultural Volleyball Tournament</w:t>
      </w:r>
      <w:r>
        <w:rPr>
          <w:rFonts w:ascii="Arial" w:hAnsi="Arial" w:cs="Arial"/>
          <w:sz w:val="22"/>
          <w:szCs w:val="36"/>
        </w:rPr>
        <w:t>, March 16, 2024, 9:30 am</w:t>
      </w:r>
      <w:r w:rsidRPr="009737B4">
        <w:rPr>
          <w:rFonts w:ascii="Arial" w:hAnsi="Arial" w:cs="Arial"/>
          <w:sz w:val="22"/>
          <w:szCs w:val="36"/>
        </w:rPr>
        <w:t xml:space="preserve"> - 3:30 </w:t>
      </w:r>
      <w:r>
        <w:rPr>
          <w:rFonts w:ascii="Arial" w:hAnsi="Arial" w:cs="Arial"/>
          <w:sz w:val="22"/>
          <w:szCs w:val="36"/>
        </w:rPr>
        <w:t>pm</w:t>
      </w:r>
      <w:r w:rsidRPr="009737B4">
        <w:rPr>
          <w:rFonts w:ascii="Arial" w:hAnsi="Arial" w:cs="Arial"/>
          <w:sz w:val="22"/>
          <w:szCs w:val="36"/>
        </w:rPr>
        <w:t>.</w:t>
      </w:r>
      <w:proofErr w:type="gramEnd"/>
      <w:r w:rsidRPr="009737B4">
        <w:rPr>
          <w:rFonts w:ascii="Arial" w:hAnsi="Arial" w:cs="Arial"/>
          <w:sz w:val="22"/>
          <w:szCs w:val="36"/>
        </w:rPr>
        <w:t xml:space="preserve"> This event is open to all MCEC congregations. Grab your friends and register your congregation; teams will be made on site in order to mix congregations. Register by congregation at mcec.ca.</w:t>
      </w:r>
    </w:p>
    <w:p w14:paraId="7FD05324" w14:textId="77777777" w:rsidR="008601B7" w:rsidRPr="009737B4" w:rsidRDefault="008601B7" w:rsidP="008601B7">
      <w:pPr>
        <w:autoSpaceDE w:val="0"/>
        <w:autoSpaceDN w:val="0"/>
        <w:adjustRightInd w:val="0"/>
        <w:jc w:val="both"/>
        <w:rPr>
          <w:rFonts w:ascii="Arial" w:hAnsi="Arial" w:cs="Arial"/>
          <w:sz w:val="22"/>
          <w:szCs w:val="36"/>
        </w:rPr>
      </w:pPr>
    </w:p>
    <w:p w14:paraId="76127713" w14:textId="77777777" w:rsidR="008601B7" w:rsidRDefault="008601B7" w:rsidP="008601B7">
      <w:pPr>
        <w:autoSpaceDE w:val="0"/>
        <w:autoSpaceDN w:val="0"/>
        <w:adjustRightInd w:val="0"/>
        <w:jc w:val="both"/>
        <w:rPr>
          <w:rFonts w:ascii="Arial" w:hAnsi="Arial" w:cs="Arial"/>
          <w:sz w:val="22"/>
          <w:szCs w:val="36"/>
        </w:rPr>
      </w:pPr>
      <w:proofErr w:type="gramStart"/>
      <w:r w:rsidRPr="009737B4">
        <w:rPr>
          <w:rFonts w:ascii="Arial" w:hAnsi="Arial" w:cs="Arial"/>
          <w:b/>
          <w:sz w:val="22"/>
          <w:szCs w:val="36"/>
        </w:rPr>
        <w:t>MCEC Annual Church Gathering</w:t>
      </w:r>
      <w:r w:rsidRPr="009737B4">
        <w:rPr>
          <w:rFonts w:ascii="Arial" w:hAnsi="Arial" w:cs="Arial"/>
          <w:sz w:val="22"/>
          <w:szCs w:val="36"/>
        </w:rPr>
        <w:t>, April 26 &amp; 27, 2024, Leamington, ON.</w:t>
      </w:r>
      <w:proofErr w:type="gramEnd"/>
      <w:r w:rsidRPr="009737B4">
        <w:rPr>
          <w:rFonts w:ascii="Arial" w:hAnsi="Arial" w:cs="Arial"/>
          <w:sz w:val="22"/>
          <w:szCs w:val="36"/>
        </w:rPr>
        <w:t xml:space="preserve"> Registration opens at the end of March.</w:t>
      </w:r>
    </w:p>
    <w:p w14:paraId="15D6BAC6" w14:textId="77777777" w:rsidR="00655B8C" w:rsidRDefault="00655B8C" w:rsidP="00655B8C">
      <w:pPr>
        <w:autoSpaceDE w:val="0"/>
        <w:autoSpaceDN w:val="0"/>
        <w:adjustRightInd w:val="0"/>
        <w:jc w:val="both"/>
        <w:rPr>
          <w:b/>
          <w:bCs/>
          <w:sz w:val="32"/>
          <w:szCs w:val="22"/>
          <w:u w:val="single"/>
        </w:rPr>
      </w:pPr>
    </w:p>
    <w:p w14:paraId="69C80170" w14:textId="77777777" w:rsidR="00655B8C" w:rsidRPr="006F3C5A" w:rsidRDefault="00655B8C" w:rsidP="00655B8C">
      <w:pPr>
        <w:autoSpaceDE w:val="0"/>
        <w:autoSpaceDN w:val="0"/>
        <w:adjustRightInd w:val="0"/>
        <w:jc w:val="both"/>
        <w:rPr>
          <w:b/>
          <w:bCs/>
          <w:sz w:val="32"/>
          <w:szCs w:val="22"/>
          <w:u w:val="single"/>
        </w:rPr>
      </w:pPr>
      <w:r w:rsidRPr="006F3C5A">
        <w:rPr>
          <w:b/>
          <w:bCs/>
          <w:sz w:val="32"/>
          <w:szCs w:val="22"/>
          <w:u w:val="single"/>
        </w:rPr>
        <w:t>MCC, MDS, MEDA</w:t>
      </w:r>
    </w:p>
    <w:p w14:paraId="7BAC665A" w14:textId="7C206F7E" w:rsidR="00CC20A0" w:rsidRPr="002275C9" w:rsidRDefault="00CC20A0" w:rsidP="00CC20A0">
      <w:pPr>
        <w:autoSpaceDE w:val="0"/>
        <w:autoSpaceDN w:val="0"/>
        <w:adjustRightInd w:val="0"/>
        <w:jc w:val="both"/>
        <w:rPr>
          <w:rFonts w:ascii="Arial" w:hAnsi="Arial" w:cs="Arial"/>
          <w:bCs/>
          <w:sz w:val="22"/>
        </w:rPr>
      </w:pPr>
      <w:r w:rsidRPr="002275C9">
        <w:rPr>
          <w:rFonts w:ascii="Arial" w:hAnsi="Arial" w:cs="Arial"/>
          <w:b/>
          <w:bCs/>
          <w:sz w:val="22"/>
        </w:rPr>
        <w:t>New Hamburg Mennonite Relief Sale Feature Quilt Reveal</w:t>
      </w:r>
      <w:r w:rsidRPr="002275C9">
        <w:rPr>
          <w:rFonts w:ascii="Arial" w:hAnsi="Arial" w:cs="Arial"/>
          <w:bCs/>
          <w:sz w:val="22"/>
        </w:rPr>
        <w:br/>
      </w:r>
      <w:r w:rsidRPr="002275C9">
        <w:rPr>
          <w:rFonts w:ascii="Arial" w:hAnsi="Arial" w:cs="Arial"/>
          <w:bCs/>
          <w:i/>
          <w:iCs/>
          <w:sz w:val="22"/>
        </w:rPr>
        <w:t>January 29, 2024 at 9:30 AM, MCC, 50 Kent Ave., Kitchener</w:t>
      </w:r>
      <w:r w:rsidRPr="002275C9">
        <w:rPr>
          <w:rFonts w:ascii="Arial" w:hAnsi="Arial" w:cs="Arial"/>
          <w:bCs/>
          <w:sz w:val="22"/>
        </w:rPr>
        <w:br/>
        <w:t>Each year, a talented individual or team creates the feature quilt for the New Hamburg Mennonite Relief Sale. On January 29, the curtain will be removed and the 2024 feature quilt will be revealed. Join us in the lower atrium at 50 Kent Ave, Kitchener or on social media.</w:t>
      </w:r>
    </w:p>
    <w:p w14:paraId="76F589B9" w14:textId="77777777" w:rsidR="00465F40" w:rsidRDefault="00465F40" w:rsidP="00655B8C">
      <w:pPr>
        <w:autoSpaceDE w:val="0"/>
        <w:autoSpaceDN w:val="0"/>
        <w:adjustRightInd w:val="0"/>
        <w:jc w:val="both"/>
        <w:rPr>
          <w:b/>
          <w:bCs/>
          <w:sz w:val="32"/>
          <w:szCs w:val="22"/>
          <w:u w:val="single"/>
        </w:rPr>
      </w:pPr>
    </w:p>
    <w:p w14:paraId="5F66D7AA" w14:textId="33FB6D84" w:rsidR="00A937F1" w:rsidRDefault="00A937F1" w:rsidP="00655B8C">
      <w:pPr>
        <w:autoSpaceDE w:val="0"/>
        <w:autoSpaceDN w:val="0"/>
        <w:adjustRightInd w:val="0"/>
        <w:jc w:val="both"/>
        <w:rPr>
          <w:rFonts w:ascii="Arial" w:hAnsi="Arial" w:cs="Arial"/>
          <w:bCs/>
          <w:sz w:val="22"/>
        </w:rPr>
      </w:pPr>
      <w:r>
        <w:rPr>
          <w:b/>
          <w:bCs/>
          <w:sz w:val="32"/>
          <w:szCs w:val="22"/>
          <w:u w:val="single"/>
        </w:rPr>
        <w:t>Broader Community</w:t>
      </w:r>
    </w:p>
    <w:p w14:paraId="076C726C" w14:textId="666E4EA8" w:rsidR="00A937F1" w:rsidRPr="003E3BD6" w:rsidRDefault="00A937F1" w:rsidP="00A937F1">
      <w:pPr>
        <w:autoSpaceDE w:val="0"/>
        <w:autoSpaceDN w:val="0"/>
        <w:adjustRightInd w:val="0"/>
        <w:jc w:val="both"/>
        <w:rPr>
          <w:rFonts w:ascii="Arial" w:hAnsi="Arial" w:cs="Arial"/>
          <w:sz w:val="22"/>
          <w:szCs w:val="36"/>
        </w:rPr>
      </w:pPr>
      <w:r>
        <w:rPr>
          <w:rFonts w:ascii="Arial" w:hAnsi="Arial" w:cs="Arial"/>
          <w:b/>
          <w:sz w:val="22"/>
          <w:szCs w:val="36"/>
        </w:rPr>
        <w:t>Taste and See</w:t>
      </w:r>
      <w:r>
        <w:rPr>
          <w:rFonts w:ascii="Arial" w:hAnsi="Arial" w:cs="Arial"/>
          <w:sz w:val="22"/>
          <w:szCs w:val="36"/>
        </w:rPr>
        <w:t xml:space="preserve"> Food and Wine Tasting/Silent Auction – Save the date for this </w:t>
      </w:r>
      <w:r w:rsidRPr="003E3BD6">
        <w:rPr>
          <w:rFonts w:ascii="Arial" w:hAnsi="Arial" w:cs="Arial"/>
          <w:b/>
          <w:sz w:val="22"/>
          <w:szCs w:val="36"/>
        </w:rPr>
        <w:t>Wells of Hope</w:t>
      </w:r>
      <w:r>
        <w:rPr>
          <w:rFonts w:ascii="Arial" w:hAnsi="Arial" w:cs="Arial"/>
          <w:sz w:val="22"/>
          <w:szCs w:val="36"/>
        </w:rPr>
        <w:t xml:space="preserve"> fundraiser held on Friday, March 22</w:t>
      </w:r>
      <w:r w:rsidRPr="003E3BD6">
        <w:rPr>
          <w:rFonts w:ascii="Arial" w:hAnsi="Arial" w:cs="Arial"/>
          <w:sz w:val="22"/>
          <w:szCs w:val="36"/>
          <w:vertAlign w:val="superscript"/>
        </w:rPr>
        <w:t>nd</w:t>
      </w:r>
      <w:r>
        <w:rPr>
          <w:rFonts w:ascii="Arial" w:hAnsi="Arial" w:cs="Arial"/>
          <w:sz w:val="22"/>
          <w:szCs w:val="36"/>
        </w:rPr>
        <w:t xml:space="preserve"> at 7:00-10:00 pm at the Grand Olympia Hospitality &amp; Convention Centre in Stoney Creek. </w:t>
      </w:r>
      <w:proofErr w:type="gramStart"/>
      <w:r>
        <w:rPr>
          <w:rFonts w:ascii="Arial" w:hAnsi="Arial" w:cs="Arial"/>
          <w:sz w:val="22"/>
          <w:szCs w:val="36"/>
        </w:rPr>
        <w:t>Tickets $75.</w:t>
      </w:r>
      <w:proofErr w:type="gramEnd"/>
    </w:p>
    <w:p w14:paraId="363692AF" w14:textId="3A402F0D" w:rsidR="00655B8C" w:rsidRPr="00655B8C" w:rsidRDefault="00655B8C" w:rsidP="00655B8C">
      <w:pPr>
        <w:autoSpaceDE w:val="0"/>
        <w:autoSpaceDN w:val="0"/>
        <w:adjustRightInd w:val="0"/>
        <w:jc w:val="both"/>
        <w:rPr>
          <w:rFonts w:ascii="Arial" w:hAnsi="Arial" w:cs="Arial"/>
          <w:bCs/>
          <w:sz w:val="22"/>
        </w:rPr>
      </w:pPr>
      <w:r>
        <w:rPr>
          <w:rFonts w:ascii="Arial" w:hAnsi="Arial" w:cs="Arial"/>
          <w:bCs/>
          <w:sz w:val="22"/>
        </w:rPr>
        <w:br w:type="column"/>
      </w:r>
      <w:r w:rsidR="007629F5" w:rsidRPr="002275C9">
        <w:rPr>
          <w:rFonts w:ascii="Arial" w:hAnsi="Arial" w:cs="Arial"/>
          <w:bCs/>
          <w:sz w:val="22"/>
        </w:rPr>
        <w:lastRenderedPageBreak/>
        <w:t xml:space="preserve"> </w:t>
      </w:r>
    </w:p>
    <w:p w14:paraId="4379D392" w14:textId="77777777" w:rsidR="006C08F1" w:rsidRPr="006C5039"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3718E874" w:rsidR="006C08F1" w:rsidRPr="004868E7" w:rsidRDefault="00354E92"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January </w:t>
      </w:r>
      <w:r w:rsidR="00A12EAE">
        <w:rPr>
          <w:rFonts w:ascii="Monotype Corsiva" w:hAnsi="Monotype Corsiva" w:cs="David"/>
          <w:sz w:val="36"/>
          <w:szCs w:val="40"/>
          <w:lang w:val="en-CA"/>
        </w:rPr>
        <w:t>28-February 4</w:t>
      </w:r>
      <w:r w:rsidR="00F018FB">
        <w:rPr>
          <w:rFonts w:ascii="Monotype Corsiva" w:hAnsi="Monotype Corsiva" w:cs="David"/>
          <w:sz w:val="36"/>
          <w:szCs w:val="40"/>
          <w:lang w:val="en-CA"/>
        </w:rPr>
        <w:t xml:space="preserve">, </w:t>
      </w:r>
      <w:r w:rsidR="006C08F1">
        <w:rPr>
          <w:rFonts w:ascii="Monotype Corsiva" w:hAnsi="Monotype Corsiva" w:cs="David"/>
          <w:sz w:val="36"/>
          <w:szCs w:val="40"/>
          <w:lang w:val="en-CA"/>
        </w:rPr>
        <w:t>202</w:t>
      </w:r>
      <w:r>
        <w:rPr>
          <w:rFonts w:ascii="Monotype Corsiva" w:hAnsi="Monotype Corsiva" w:cs="David"/>
          <w:sz w:val="36"/>
          <w:szCs w:val="40"/>
          <w:lang w:val="en-CA"/>
        </w:rPr>
        <w:t>4</w:t>
      </w:r>
    </w:p>
    <w:p w14:paraId="78375680" w14:textId="77777777"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AB72D8" w14:textId="77777777" w:rsidR="00404417" w:rsidRPr="00235480" w:rsidRDefault="00404417"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0F1757" w14:textId="47EADC10" w:rsidR="00134B64" w:rsidRDefault="006C08F1" w:rsidP="00C861BD">
      <w:pPr>
        <w:pBdr>
          <w:top w:val="thinThickSmallGap" w:sz="24" w:space="0" w:color="auto"/>
          <w:left w:val="thinThickSmallGap" w:sz="24" w:space="4" w:color="auto"/>
          <w:bottom w:val="thickThinSmallGap" w:sz="24" w:space="2" w:color="auto"/>
          <w:right w:val="thickThinSmallGap" w:sz="24" w:space="0" w:color="auto"/>
        </w:pBdr>
        <w:tabs>
          <w:tab w:val="left" w:pos="171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w:t>
      </w:r>
      <w:r w:rsidR="007B4A36">
        <w:rPr>
          <w:rFonts w:ascii="Arial" w:hAnsi="Arial" w:cs="Arial"/>
          <w:bCs/>
          <w:sz w:val="22"/>
          <w:szCs w:val="22"/>
        </w:rPr>
        <w:t xml:space="preserve"> </w:t>
      </w:r>
      <w:r>
        <w:rPr>
          <w:rFonts w:ascii="Arial" w:hAnsi="Arial" w:cs="Arial"/>
          <w:bCs/>
          <w:sz w:val="22"/>
          <w:szCs w:val="22"/>
        </w:rPr>
        <w:t>Worship Service</w:t>
      </w:r>
      <w:r w:rsidR="00266A30">
        <w:rPr>
          <w:rFonts w:ascii="Arial" w:hAnsi="Arial" w:cs="Arial"/>
          <w:bCs/>
          <w:sz w:val="22"/>
          <w:szCs w:val="22"/>
        </w:rPr>
        <w:t xml:space="preserve"> </w:t>
      </w:r>
    </w:p>
    <w:p w14:paraId="66775654" w14:textId="13436C74" w:rsidR="0014097B" w:rsidRDefault="0014097B" w:rsidP="00C861BD">
      <w:pPr>
        <w:pBdr>
          <w:top w:val="thinThickSmallGap" w:sz="24" w:space="0" w:color="auto"/>
          <w:left w:val="thinThickSmallGap" w:sz="24" w:space="4" w:color="auto"/>
          <w:bottom w:val="thickThinSmallGap" w:sz="24" w:space="2" w:color="auto"/>
          <w:right w:val="thickThinSmallGap" w:sz="24" w:space="0"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11:</w:t>
      </w:r>
      <w:r w:rsidR="007B4A36">
        <w:rPr>
          <w:rFonts w:ascii="Arial" w:hAnsi="Arial" w:cs="Arial"/>
          <w:bCs/>
          <w:sz w:val="22"/>
          <w:szCs w:val="22"/>
        </w:rPr>
        <w:t xml:space="preserve">10 a.m. – Adult Sunday </w:t>
      </w:r>
      <w:proofErr w:type="gramStart"/>
      <w:r w:rsidR="007B4A36">
        <w:rPr>
          <w:rFonts w:ascii="Arial" w:hAnsi="Arial" w:cs="Arial"/>
          <w:bCs/>
          <w:sz w:val="22"/>
          <w:szCs w:val="22"/>
        </w:rPr>
        <w:t>School</w:t>
      </w:r>
      <w:proofErr w:type="gramEnd"/>
    </w:p>
    <w:p w14:paraId="601750EB" w14:textId="07981086" w:rsidR="00C861BD" w:rsidRDefault="0014097B"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sidR="00C861BD">
        <w:rPr>
          <w:rFonts w:ascii="Arial" w:hAnsi="Arial" w:cs="Arial"/>
          <w:bCs/>
          <w:sz w:val="22"/>
          <w:szCs w:val="22"/>
        </w:rPr>
        <w:tab/>
      </w:r>
      <w:r w:rsidR="00C861BD">
        <w:rPr>
          <w:rFonts w:ascii="Arial" w:hAnsi="Arial" w:cs="Arial"/>
          <w:bCs/>
          <w:sz w:val="22"/>
          <w:szCs w:val="22"/>
        </w:rPr>
        <w:tab/>
        <w:t xml:space="preserve">9:00 a.m. – Quilting </w:t>
      </w:r>
      <w:r>
        <w:rPr>
          <w:rFonts w:ascii="Arial" w:hAnsi="Arial" w:cs="Arial"/>
          <w:bCs/>
          <w:sz w:val="22"/>
          <w:szCs w:val="22"/>
        </w:rPr>
        <w:tab/>
        <w:t xml:space="preserve">  </w:t>
      </w:r>
    </w:p>
    <w:p w14:paraId="11AB347F" w14:textId="18EFEE10" w:rsidR="0014097B" w:rsidRDefault="00C861BD" w:rsidP="00C861BD">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4097B">
        <w:rPr>
          <w:rFonts w:ascii="Arial" w:hAnsi="Arial" w:cs="Arial"/>
          <w:bCs/>
          <w:sz w:val="22"/>
          <w:szCs w:val="22"/>
        </w:rPr>
        <w:t>6:00 p.m. – Handbell choir</w:t>
      </w:r>
    </w:p>
    <w:p w14:paraId="50DB1C1C" w14:textId="77777777" w:rsidR="00387310" w:rsidRDefault="0014097B"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C861BD">
        <w:rPr>
          <w:rFonts w:ascii="Arial" w:hAnsi="Arial" w:cs="Arial"/>
          <w:bCs/>
          <w:sz w:val="22"/>
          <w:szCs w:val="22"/>
        </w:rPr>
        <w:tab/>
      </w:r>
      <w:r>
        <w:rPr>
          <w:rFonts w:ascii="Arial" w:hAnsi="Arial" w:cs="Arial"/>
          <w:bCs/>
          <w:sz w:val="22"/>
          <w:szCs w:val="22"/>
        </w:rPr>
        <w:t>7:30 p.m. – JuBELLation</w:t>
      </w:r>
    </w:p>
    <w:p w14:paraId="583739DE" w14:textId="77777777" w:rsidR="00F018FB" w:rsidRDefault="006C08F1" w:rsidP="00C861BD">
      <w:pPr>
        <w:pBdr>
          <w:top w:val="thinThickSmallGap" w:sz="24" w:space="0" w:color="auto"/>
          <w:left w:val="thinThickSmallGap" w:sz="24" w:space="4" w:color="auto"/>
          <w:bottom w:val="thickThinSmallGap" w:sz="24" w:space="2" w:color="auto"/>
          <w:right w:val="thickThinSmallGap" w:sz="24" w:space="0" w:color="auto"/>
        </w:pBdr>
        <w:tabs>
          <w:tab w:val="left" w:pos="171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10:00 a.m. –</w:t>
      </w:r>
      <w:r w:rsidR="0014097B">
        <w:rPr>
          <w:rFonts w:ascii="Arial" w:hAnsi="Arial" w:cs="Arial"/>
          <w:bCs/>
          <w:sz w:val="22"/>
          <w:szCs w:val="22"/>
        </w:rPr>
        <w:t xml:space="preserve"> </w:t>
      </w:r>
      <w:r w:rsidRPr="003134D0">
        <w:rPr>
          <w:rFonts w:ascii="Arial" w:hAnsi="Arial" w:cs="Arial"/>
          <w:bCs/>
          <w:sz w:val="22"/>
          <w:szCs w:val="22"/>
        </w:rPr>
        <w:t>Worship Service</w:t>
      </w:r>
    </w:p>
    <w:p w14:paraId="63B6A937" w14:textId="77777777" w:rsidR="00F018FB" w:rsidRDefault="00F018FB" w:rsidP="00F018FB">
      <w:pPr>
        <w:pBdr>
          <w:top w:val="thinThickSmallGap" w:sz="24" w:space="0" w:color="auto"/>
          <w:left w:val="thinThickSmallGap" w:sz="24" w:space="4" w:color="auto"/>
          <w:bottom w:val="thickThinSmallGap" w:sz="24" w:space="2" w:color="auto"/>
          <w:right w:val="thickThinSmallGap" w:sz="24" w:space="0"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 xml:space="preserve">11:10 a.m. – Adult Sunday </w:t>
      </w:r>
      <w:proofErr w:type="gramStart"/>
      <w:r>
        <w:rPr>
          <w:rFonts w:ascii="Arial" w:hAnsi="Arial" w:cs="Arial"/>
          <w:bCs/>
          <w:sz w:val="22"/>
          <w:szCs w:val="22"/>
        </w:rPr>
        <w:t>School</w:t>
      </w:r>
      <w:proofErr w:type="gramEnd"/>
    </w:p>
    <w:p w14:paraId="09E38405" w14:textId="5B804B6E" w:rsidR="00883A83" w:rsidRDefault="00883A83" w:rsidP="00486517">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p>
    <w:p w14:paraId="1E28D3AC" w14:textId="5D1C08FA" w:rsidR="006C08F1" w:rsidRDefault="006C08F1" w:rsidP="00F842B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 w:val="left" w:pos="4050"/>
        </w:tabs>
        <w:ind w:left="180" w:right="-97"/>
        <w:rPr>
          <w:rFonts w:ascii="Arial" w:hAnsi="Arial" w:cs="Arial"/>
          <w:bCs/>
          <w:sz w:val="22"/>
          <w:szCs w:val="22"/>
        </w:rPr>
      </w:pPr>
      <w:r w:rsidRPr="008C3056">
        <w:rPr>
          <w:rFonts w:ascii="Arial" w:hAnsi="Arial" w:cs="Arial"/>
          <w:bCs/>
          <w:i/>
          <w:sz w:val="22"/>
          <w:szCs w:val="22"/>
        </w:rPr>
        <w:t>Speaking</w:t>
      </w:r>
      <w:r w:rsidRPr="00896DB5">
        <w:rPr>
          <w:rFonts w:ascii="Arial" w:hAnsi="Arial" w:cs="Arial"/>
          <w:bCs/>
          <w:i/>
          <w:sz w:val="22"/>
          <w:szCs w:val="22"/>
        </w:rPr>
        <w:t xml:space="preserve">: </w:t>
      </w:r>
      <w:r w:rsidR="006152F3" w:rsidRPr="006152F3">
        <w:rPr>
          <w:rFonts w:ascii="Arial" w:hAnsi="Arial" w:cs="Arial"/>
          <w:bCs/>
          <w:sz w:val="22"/>
          <w:szCs w:val="22"/>
        </w:rPr>
        <w:t>Herb Sawatzky</w:t>
      </w:r>
    </w:p>
    <w:p w14:paraId="2E4E3012" w14:textId="6E4A2666" w:rsidR="00EE019D" w:rsidRPr="00EB19D7" w:rsidRDefault="00EE019D" w:rsidP="006B0CBB">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EB19D7">
        <w:rPr>
          <w:rFonts w:ascii="Arial" w:hAnsi="Arial" w:cs="Arial"/>
          <w:bCs/>
          <w:i/>
          <w:sz w:val="22"/>
          <w:szCs w:val="22"/>
        </w:rPr>
        <w:t>Scripture:</w:t>
      </w:r>
      <w:r w:rsidRPr="00EB19D7">
        <w:rPr>
          <w:rFonts w:ascii="Arial" w:hAnsi="Arial" w:cs="Arial"/>
          <w:bCs/>
          <w:sz w:val="22"/>
          <w:szCs w:val="22"/>
        </w:rPr>
        <w:t xml:space="preserve"> </w:t>
      </w:r>
      <w:r w:rsidR="00EB19D7" w:rsidRPr="00EB19D7">
        <w:rPr>
          <w:rFonts w:ascii="Arial" w:hAnsi="Arial" w:cs="Arial"/>
          <w:bCs/>
          <w:sz w:val="22"/>
          <w:szCs w:val="22"/>
        </w:rPr>
        <w:t>Job 42:1-6; Psalm 8; John 10:14-16; Ephesians 4:1-16</w:t>
      </w:r>
    </w:p>
    <w:p w14:paraId="2324213B" w14:textId="6036101F" w:rsidR="00181531" w:rsidRP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EB19D7">
        <w:rPr>
          <w:rFonts w:ascii="Arial" w:hAnsi="Arial" w:cs="Arial"/>
          <w:bCs/>
          <w:i/>
          <w:sz w:val="22"/>
          <w:szCs w:val="22"/>
        </w:rPr>
        <w:t>Theme:</w:t>
      </w:r>
      <w:r w:rsidRPr="00AB7083">
        <w:rPr>
          <w:rFonts w:ascii="Arial" w:hAnsi="Arial" w:cs="Arial"/>
          <w:bCs/>
          <w:sz w:val="22"/>
          <w:szCs w:val="22"/>
        </w:rPr>
        <w:t xml:space="preserve"> </w:t>
      </w:r>
      <w:r w:rsidR="00EB19D7" w:rsidRPr="00EB19D7">
        <w:rPr>
          <w:rFonts w:ascii="Arial" w:hAnsi="Arial" w:cs="Arial"/>
          <w:bCs/>
          <w:sz w:val="22"/>
          <w:szCs w:val="22"/>
        </w:rPr>
        <w:t>Becoming a part of God’s bigger picture</w:t>
      </w:r>
    </w:p>
    <w:p w14:paraId="57D06B6E" w14:textId="77777777" w:rsidR="006C08F1" w:rsidRPr="00545DD3"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p>
    <w:p w14:paraId="514C3F1E" w14:textId="77777777" w:rsidR="006C08F1" w:rsidRDefault="006C08F1" w:rsidP="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85E0E4B" w14:textId="77777777" w:rsidR="000630AB" w:rsidRDefault="000630AB" w:rsidP="005822E1">
      <w:pPr>
        <w:autoSpaceDE w:val="0"/>
        <w:autoSpaceDN w:val="0"/>
        <w:adjustRightInd w:val="0"/>
        <w:ind w:right="-162"/>
        <w:jc w:val="center"/>
        <w:rPr>
          <w:rFonts w:ascii="Arial" w:hAnsi="Arial" w:cs="Arial"/>
          <w:bCs/>
          <w:sz w:val="22"/>
        </w:rPr>
      </w:pPr>
    </w:p>
    <w:p w14:paraId="68D2FE18" w14:textId="2773990F" w:rsidR="00B4582E" w:rsidRDefault="00B4582E" w:rsidP="005822E1">
      <w:pPr>
        <w:autoSpaceDE w:val="0"/>
        <w:autoSpaceDN w:val="0"/>
        <w:adjustRightInd w:val="0"/>
        <w:ind w:right="-162"/>
        <w:jc w:val="center"/>
        <w:rPr>
          <w:rFonts w:ascii="Arial" w:hAnsi="Arial" w:cs="Arial"/>
          <w:bCs/>
          <w:sz w:val="22"/>
        </w:rPr>
      </w:pPr>
    </w:p>
    <w:p w14:paraId="7DA424E9" w14:textId="77777777" w:rsidR="001C77FE" w:rsidRDefault="001C77FE">
      <w:pPr>
        <w:autoSpaceDE w:val="0"/>
        <w:autoSpaceDN w:val="0"/>
        <w:adjustRightInd w:val="0"/>
        <w:ind w:right="-162"/>
        <w:jc w:val="center"/>
        <w:rPr>
          <w:rFonts w:ascii="Arial" w:hAnsi="Arial" w:cs="Arial"/>
          <w:bCs/>
          <w:sz w:val="22"/>
        </w:rPr>
      </w:pPr>
    </w:p>
    <w:sectPr w:rsidR="001C77FE"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6FB2B" w14:textId="77777777" w:rsidR="006D156C" w:rsidRDefault="006D156C">
      <w:r>
        <w:separator/>
      </w:r>
    </w:p>
  </w:endnote>
  <w:endnote w:type="continuationSeparator" w:id="0">
    <w:p w14:paraId="7C965A5A" w14:textId="77777777" w:rsidR="006D156C" w:rsidRDefault="006D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B1"/>
    <w:family w:val="swiss"/>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F7306" w14:textId="77777777" w:rsidR="006D156C" w:rsidRDefault="006D156C">
      <w:r>
        <w:separator/>
      </w:r>
    </w:p>
  </w:footnote>
  <w:footnote w:type="continuationSeparator" w:id="0">
    <w:p w14:paraId="24904168" w14:textId="77777777" w:rsidR="006D156C" w:rsidRDefault="006D1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3E"/>
    <w:multiLevelType w:val="multilevel"/>
    <w:tmpl w:val="8820A1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8312F"/>
    <w:multiLevelType w:val="hybridMultilevel"/>
    <w:tmpl w:val="3AB6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953CA"/>
    <w:multiLevelType w:val="hybridMultilevel"/>
    <w:tmpl w:val="8A30D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3F7271"/>
    <w:multiLevelType w:val="hybridMultilevel"/>
    <w:tmpl w:val="42B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28CF"/>
    <w:multiLevelType w:val="hybridMultilevel"/>
    <w:tmpl w:val="B33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AB58F1"/>
    <w:multiLevelType w:val="multilevel"/>
    <w:tmpl w:val="B010C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75BA3"/>
    <w:multiLevelType w:val="multilevel"/>
    <w:tmpl w:val="6902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06FF5"/>
    <w:multiLevelType w:val="multilevel"/>
    <w:tmpl w:val="AB7C43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33D649E"/>
    <w:multiLevelType w:val="multilevel"/>
    <w:tmpl w:val="9048B0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A7648"/>
    <w:multiLevelType w:val="hybridMultilevel"/>
    <w:tmpl w:val="F7B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91EE6"/>
    <w:multiLevelType w:val="multilevel"/>
    <w:tmpl w:val="0C988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2128D2"/>
    <w:multiLevelType w:val="hybridMultilevel"/>
    <w:tmpl w:val="5618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F51B3A"/>
    <w:multiLevelType w:val="multilevel"/>
    <w:tmpl w:val="76E463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3B7C0D"/>
    <w:multiLevelType w:val="multilevel"/>
    <w:tmpl w:val="AD482E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006CD3"/>
    <w:multiLevelType w:val="multilevel"/>
    <w:tmpl w:val="313E5E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3404F3"/>
    <w:multiLevelType w:val="hybridMultilevel"/>
    <w:tmpl w:val="0D886B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49E7066"/>
    <w:multiLevelType w:val="multilevel"/>
    <w:tmpl w:val="9F6683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596891"/>
    <w:multiLevelType w:val="multilevel"/>
    <w:tmpl w:val="7CEE3F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345639"/>
    <w:multiLevelType w:val="multilevel"/>
    <w:tmpl w:val="37CAA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647D08"/>
    <w:multiLevelType w:val="multilevel"/>
    <w:tmpl w:val="F26EF5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C856F12"/>
    <w:multiLevelType w:val="multilevel"/>
    <w:tmpl w:val="8B4A0C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B23513"/>
    <w:multiLevelType w:val="multilevel"/>
    <w:tmpl w:val="92101B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444A18"/>
    <w:multiLevelType w:val="multilevel"/>
    <w:tmpl w:val="9AEA81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66041D"/>
    <w:multiLevelType w:val="multilevel"/>
    <w:tmpl w:val="0352B0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D14D63"/>
    <w:multiLevelType w:val="multilevel"/>
    <w:tmpl w:val="19D44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F22DFB"/>
    <w:multiLevelType w:val="multilevel"/>
    <w:tmpl w:val="49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5982228"/>
    <w:multiLevelType w:val="hybridMultilevel"/>
    <w:tmpl w:val="2CA2B2A0"/>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0"/>
  </w:num>
  <w:num w:numId="7">
    <w:abstractNumId w:val="19"/>
  </w:num>
  <w:num w:numId="8">
    <w:abstractNumId w:val="4"/>
  </w:num>
  <w:num w:numId="9">
    <w:abstractNumId w:val="28"/>
  </w:num>
  <w:num w:numId="10">
    <w:abstractNumId w:val="3"/>
  </w:num>
  <w:num w:numId="11">
    <w:abstractNumId w:val="10"/>
  </w:num>
  <w:num w:numId="12">
    <w:abstractNumId w:val="14"/>
  </w:num>
  <w:num w:numId="13">
    <w:abstractNumId w:val="45"/>
  </w:num>
  <w:num w:numId="14">
    <w:abstractNumId w:val="8"/>
  </w:num>
  <w:num w:numId="15">
    <w:abstractNumId w:val="18"/>
  </w:num>
  <w:num w:numId="16">
    <w:abstractNumId w:val="29"/>
  </w:num>
  <w:num w:numId="17">
    <w:abstractNumId w:val="31"/>
  </w:num>
  <w:num w:numId="18">
    <w:abstractNumId w:val="21"/>
  </w:num>
  <w:num w:numId="19">
    <w:abstractNumId w:val="9"/>
  </w:num>
  <w:num w:numId="20">
    <w:abstractNumId w:val="46"/>
  </w:num>
  <w:num w:numId="21">
    <w:abstractNumId w:val="23"/>
  </w:num>
  <w:num w:numId="22">
    <w:abstractNumId w:val="2"/>
  </w:num>
  <w:num w:numId="23">
    <w:abstractNumId w:val="35"/>
  </w:num>
  <w:num w:numId="24">
    <w:abstractNumId w:val="7"/>
  </w:num>
  <w:num w:numId="25">
    <w:abstractNumId w:val="43"/>
  </w:num>
  <w:num w:numId="26">
    <w:abstractNumId w:val="13"/>
  </w:num>
  <w:num w:numId="27">
    <w:abstractNumId w:val="40"/>
  </w:num>
  <w:num w:numId="28">
    <w:abstractNumId w:val="22"/>
  </w:num>
  <w:num w:numId="29">
    <w:abstractNumId w:val="39"/>
  </w:num>
  <w:num w:numId="30">
    <w:abstractNumId w:val="17"/>
  </w:num>
  <w:num w:numId="31">
    <w:abstractNumId w:val="5"/>
  </w:num>
  <w:num w:numId="32">
    <w:abstractNumId w:val="24"/>
  </w:num>
  <w:num w:numId="33">
    <w:abstractNumId w:val="11"/>
  </w:num>
  <w:num w:numId="34">
    <w:abstractNumId w:val="33"/>
  </w:num>
  <w:num w:numId="35">
    <w:abstractNumId w:val="25"/>
  </w:num>
  <w:num w:numId="36">
    <w:abstractNumId w:val="44"/>
  </w:num>
  <w:num w:numId="37">
    <w:abstractNumId w:val="6"/>
  </w:num>
  <w:num w:numId="38">
    <w:abstractNumId w:val="0"/>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2"/>
  </w:num>
  <w:num w:numId="42">
    <w:abstractNumId w:val="20"/>
  </w:num>
  <w:num w:numId="43">
    <w:abstractNumId w:val="26"/>
  </w:num>
  <w:num w:numId="44">
    <w:abstractNumId w:val="41"/>
  </w:num>
  <w:num w:numId="45">
    <w:abstractNumId w:val="34"/>
  </w:num>
  <w:num w:numId="46">
    <w:abstractNumId w:val="42"/>
  </w:num>
  <w:num w:numId="47">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BF"/>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0B1"/>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B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9C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6C3"/>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91D"/>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18D"/>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3F"/>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D0F"/>
    <w:rsid w:val="00074E08"/>
    <w:rsid w:val="00075004"/>
    <w:rsid w:val="000753AA"/>
    <w:rsid w:val="00075498"/>
    <w:rsid w:val="000754A7"/>
    <w:rsid w:val="000754DA"/>
    <w:rsid w:val="000754F0"/>
    <w:rsid w:val="000754FC"/>
    <w:rsid w:val="0007554F"/>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3C5"/>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0EE"/>
    <w:rsid w:val="0009111B"/>
    <w:rsid w:val="00091156"/>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CC"/>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23B"/>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1E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60C"/>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5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30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ECF"/>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1"/>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561"/>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68E"/>
    <w:rsid w:val="0011179C"/>
    <w:rsid w:val="00111970"/>
    <w:rsid w:val="00111993"/>
    <w:rsid w:val="00111A64"/>
    <w:rsid w:val="00111AB7"/>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26E"/>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127"/>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935"/>
    <w:rsid w:val="0014097B"/>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5D4"/>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35E"/>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9B"/>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ABD"/>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332"/>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9BE"/>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4F92"/>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9FE"/>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BD8"/>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89"/>
    <w:rsid w:val="001A70C6"/>
    <w:rsid w:val="001A71DC"/>
    <w:rsid w:val="001A71EC"/>
    <w:rsid w:val="001A7328"/>
    <w:rsid w:val="001A74A0"/>
    <w:rsid w:val="001A767D"/>
    <w:rsid w:val="001A7772"/>
    <w:rsid w:val="001A780E"/>
    <w:rsid w:val="001A7838"/>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199"/>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7FE"/>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65F"/>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5E"/>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3E"/>
    <w:rsid w:val="001F2C8A"/>
    <w:rsid w:val="001F2F8F"/>
    <w:rsid w:val="001F30D5"/>
    <w:rsid w:val="001F30D6"/>
    <w:rsid w:val="001F3135"/>
    <w:rsid w:val="001F31EB"/>
    <w:rsid w:val="001F3290"/>
    <w:rsid w:val="001F3398"/>
    <w:rsid w:val="001F33BD"/>
    <w:rsid w:val="001F3420"/>
    <w:rsid w:val="001F3509"/>
    <w:rsid w:val="001F3571"/>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CFC"/>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27"/>
    <w:rsid w:val="00212D53"/>
    <w:rsid w:val="00212DEB"/>
    <w:rsid w:val="00212E9D"/>
    <w:rsid w:val="00212F35"/>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8E"/>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4D9"/>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2CB"/>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30"/>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84"/>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9CB"/>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BAA"/>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3BA"/>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9A"/>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D1"/>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97D"/>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48"/>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56"/>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DD"/>
    <w:rsid w:val="003042E0"/>
    <w:rsid w:val="00304496"/>
    <w:rsid w:val="00304907"/>
    <w:rsid w:val="00304B3A"/>
    <w:rsid w:val="00304CC6"/>
    <w:rsid w:val="00304DEF"/>
    <w:rsid w:val="00304DF0"/>
    <w:rsid w:val="00304F0D"/>
    <w:rsid w:val="00304F2E"/>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DF"/>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6C8"/>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4D0"/>
    <w:rsid w:val="0031353B"/>
    <w:rsid w:val="00313561"/>
    <w:rsid w:val="003137F2"/>
    <w:rsid w:val="003139AC"/>
    <w:rsid w:val="00313A2F"/>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CA2"/>
    <w:rsid w:val="00354D50"/>
    <w:rsid w:val="00354E41"/>
    <w:rsid w:val="00354E7E"/>
    <w:rsid w:val="00354E92"/>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50"/>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DAF"/>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10"/>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2B3"/>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640"/>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94F"/>
    <w:rsid w:val="003D4A26"/>
    <w:rsid w:val="003D4A38"/>
    <w:rsid w:val="003D4A78"/>
    <w:rsid w:val="003D4C47"/>
    <w:rsid w:val="003D4CE1"/>
    <w:rsid w:val="003D4D32"/>
    <w:rsid w:val="003D4EF2"/>
    <w:rsid w:val="003D4F1F"/>
    <w:rsid w:val="003D4F3C"/>
    <w:rsid w:val="003D5005"/>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370"/>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1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5F3"/>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B4D"/>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228"/>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2A"/>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64"/>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21"/>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C79"/>
    <w:rsid w:val="00465E2A"/>
    <w:rsid w:val="00465F40"/>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E3D"/>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7F4"/>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27"/>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E6"/>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A48"/>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926"/>
    <w:rsid w:val="004D5A52"/>
    <w:rsid w:val="004D5AF7"/>
    <w:rsid w:val="004D5B0E"/>
    <w:rsid w:val="004D5C8E"/>
    <w:rsid w:val="004D5D4B"/>
    <w:rsid w:val="004D5D84"/>
    <w:rsid w:val="004D5E42"/>
    <w:rsid w:val="004D5EE5"/>
    <w:rsid w:val="004D5F1B"/>
    <w:rsid w:val="004D5F77"/>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A2C"/>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4F7F98"/>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4B2"/>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BCC"/>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1FF7"/>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AC2"/>
    <w:rsid w:val="00534C28"/>
    <w:rsid w:val="00534CAF"/>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084"/>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A85"/>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5C"/>
    <w:rsid w:val="005707A5"/>
    <w:rsid w:val="00570AA1"/>
    <w:rsid w:val="00570C76"/>
    <w:rsid w:val="00570D65"/>
    <w:rsid w:val="00570DB6"/>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8D5"/>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AC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7"/>
    <w:rsid w:val="005A48C8"/>
    <w:rsid w:val="005A48E2"/>
    <w:rsid w:val="005A496F"/>
    <w:rsid w:val="005A49B7"/>
    <w:rsid w:val="005A4ADA"/>
    <w:rsid w:val="005A4CF0"/>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9B"/>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D1A"/>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5A4"/>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10"/>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030"/>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2F3"/>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479"/>
    <w:rsid w:val="0062162B"/>
    <w:rsid w:val="00621747"/>
    <w:rsid w:val="0062177B"/>
    <w:rsid w:val="0062184D"/>
    <w:rsid w:val="006218D9"/>
    <w:rsid w:val="00621A5F"/>
    <w:rsid w:val="00621A79"/>
    <w:rsid w:val="00621B61"/>
    <w:rsid w:val="00621B93"/>
    <w:rsid w:val="00621C53"/>
    <w:rsid w:val="00621CDF"/>
    <w:rsid w:val="00621E0C"/>
    <w:rsid w:val="00621F94"/>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EDA"/>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991"/>
    <w:rsid w:val="00654C34"/>
    <w:rsid w:val="00654D6F"/>
    <w:rsid w:val="00654D9C"/>
    <w:rsid w:val="00654E18"/>
    <w:rsid w:val="00655071"/>
    <w:rsid w:val="006550AF"/>
    <w:rsid w:val="0065513C"/>
    <w:rsid w:val="00655196"/>
    <w:rsid w:val="006557DB"/>
    <w:rsid w:val="0065594C"/>
    <w:rsid w:val="00655A9E"/>
    <w:rsid w:val="00655B5E"/>
    <w:rsid w:val="00655B8C"/>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E29"/>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43"/>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BFA"/>
    <w:rsid w:val="00692EB7"/>
    <w:rsid w:val="00693073"/>
    <w:rsid w:val="00693086"/>
    <w:rsid w:val="006930CE"/>
    <w:rsid w:val="00693167"/>
    <w:rsid w:val="006933F6"/>
    <w:rsid w:val="00693422"/>
    <w:rsid w:val="006934CF"/>
    <w:rsid w:val="006935D8"/>
    <w:rsid w:val="006937E0"/>
    <w:rsid w:val="00693807"/>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23A"/>
    <w:rsid w:val="006B03FF"/>
    <w:rsid w:val="006B0517"/>
    <w:rsid w:val="006B051F"/>
    <w:rsid w:val="006B0564"/>
    <w:rsid w:val="006B0625"/>
    <w:rsid w:val="006B07BE"/>
    <w:rsid w:val="006B0B67"/>
    <w:rsid w:val="006B0B6C"/>
    <w:rsid w:val="006B0BFB"/>
    <w:rsid w:val="006B0CB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499"/>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5EA"/>
    <w:rsid w:val="006C4642"/>
    <w:rsid w:val="006C4831"/>
    <w:rsid w:val="006C4870"/>
    <w:rsid w:val="006C4902"/>
    <w:rsid w:val="006C4984"/>
    <w:rsid w:val="006C4C1C"/>
    <w:rsid w:val="006C4CCB"/>
    <w:rsid w:val="006C4DA0"/>
    <w:rsid w:val="006C4EFE"/>
    <w:rsid w:val="006C4F61"/>
    <w:rsid w:val="006C5039"/>
    <w:rsid w:val="006C5239"/>
    <w:rsid w:val="006C52A8"/>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2C"/>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6C"/>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0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AFF"/>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AA9"/>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84"/>
    <w:rsid w:val="007057A1"/>
    <w:rsid w:val="007057AB"/>
    <w:rsid w:val="00705828"/>
    <w:rsid w:val="007058BB"/>
    <w:rsid w:val="00705B38"/>
    <w:rsid w:val="00705B3A"/>
    <w:rsid w:val="00705B5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56E"/>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876"/>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B82"/>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6"/>
    <w:rsid w:val="007350CA"/>
    <w:rsid w:val="00735100"/>
    <w:rsid w:val="00735214"/>
    <w:rsid w:val="00735466"/>
    <w:rsid w:val="007354CD"/>
    <w:rsid w:val="007355F3"/>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EA8"/>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A52"/>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475"/>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9F5"/>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574"/>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6CE"/>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6E5"/>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718"/>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4F82"/>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0CA"/>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36"/>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12"/>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2E"/>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DD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DCB"/>
    <w:rsid w:val="00800E08"/>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7D9"/>
    <w:rsid w:val="00843845"/>
    <w:rsid w:val="008438FA"/>
    <w:rsid w:val="008439D2"/>
    <w:rsid w:val="00843A6B"/>
    <w:rsid w:val="00843DC7"/>
    <w:rsid w:val="00843E81"/>
    <w:rsid w:val="00843ED2"/>
    <w:rsid w:val="00843EDE"/>
    <w:rsid w:val="00844301"/>
    <w:rsid w:val="0084436F"/>
    <w:rsid w:val="008444FE"/>
    <w:rsid w:val="008446B1"/>
    <w:rsid w:val="00844707"/>
    <w:rsid w:val="0084470B"/>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E0F"/>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1B7"/>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3B9"/>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83"/>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5AE"/>
    <w:rsid w:val="0089461B"/>
    <w:rsid w:val="008946D7"/>
    <w:rsid w:val="00894942"/>
    <w:rsid w:val="00894C8F"/>
    <w:rsid w:val="00894E69"/>
    <w:rsid w:val="00894EC1"/>
    <w:rsid w:val="00894EF5"/>
    <w:rsid w:val="00894F3D"/>
    <w:rsid w:val="00894F87"/>
    <w:rsid w:val="00895261"/>
    <w:rsid w:val="00895289"/>
    <w:rsid w:val="0089570E"/>
    <w:rsid w:val="0089592A"/>
    <w:rsid w:val="0089593B"/>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43E"/>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13"/>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AA"/>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D4"/>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A4"/>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09"/>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5C"/>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523"/>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695"/>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695"/>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60D"/>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6AD6"/>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27"/>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6"/>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838"/>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14E"/>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72"/>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65F"/>
    <w:rsid w:val="009B2718"/>
    <w:rsid w:val="009B2839"/>
    <w:rsid w:val="009B2992"/>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66A"/>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B15"/>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AE"/>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B9E"/>
    <w:rsid w:val="00A23C90"/>
    <w:rsid w:val="00A23D4E"/>
    <w:rsid w:val="00A23F07"/>
    <w:rsid w:val="00A23FA4"/>
    <w:rsid w:val="00A2402D"/>
    <w:rsid w:val="00A2402F"/>
    <w:rsid w:val="00A2406A"/>
    <w:rsid w:val="00A2408F"/>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0E"/>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3B1"/>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3F80"/>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1A"/>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3DD"/>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4"/>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7F1"/>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4F6"/>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10"/>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987"/>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CE0"/>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3A"/>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0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D90"/>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19"/>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311"/>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AB0"/>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3E9"/>
    <w:rsid w:val="00B6444B"/>
    <w:rsid w:val="00B6448C"/>
    <w:rsid w:val="00B6457C"/>
    <w:rsid w:val="00B6480E"/>
    <w:rsid w:val="00B64977"/>
    <w:rsid w:val="00B64B16"/>
    <w:rsid w:val="00B64C48"/>
    <w:rsid w:val="00B64C6D"/>
    <w:rsid w:val="00B64CD6"/>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ADD"/>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75F"/>
    <w:rsid w:val="00BA4893"/>
    <w:rsid w:val="00BA48DC"/>
    <w:rsid w:val="00BA4A09"/>
    <w:rsid w:val="00BA4B32"/>
    <w:rsid w:val="00BA4B5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7C6"/>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8D"/>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5C4"/>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3F0"/>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C6B"/>
    <w:rsid w:val="00BF4E47"/>
    <w:rsid w:val="00BF4F01"/>
    <w:rsid w:val="00BF4F45"/>
    <w:rsid w:val="00BF4FBD"/>
    <w:rsid w:val="00BF5086"/>
    <w:rsid w:val="00BF50B4"/>
    <w:rsid w:val="00BF50CA"/>
    <w:rsid w:val="00BF5138"/>
    <w:rsid w:val="00BF51A7"/>
    <w:rsid w:val="00BF5282"/>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CEC"/>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899"/>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B8"/>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548"/>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69"/>
    <w:rsid w:val="00C6777E"/>
    <w:rsid w:val="00C677D6"/>
    <w:rsid w:val="00C677F9"/>
    <w:rsid w:val="00C67878"/>
    <w:rsid w:val="00C67921"/>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47"/>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46"/>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1BD"/>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04"/>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A0"/>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92"/>
    <w:rsid w:val="00CD7BE8"/>
    <w:rsid w:val="00CD7D2F"/>
    <w:rsid w:val="00CD7D97"/>
    <w:rsid w:val="00CD7DAD"/>
    <w:rsid w:val="00CD7F2E"/>
    <w:rsid w:val="00CE00A1"/>
    <w:rsid w:val="00CE0235"/>
    <w:rsid w:val="00CE0283"/>
    <w:rsid w:val="00CE02A6"/>
    <w:rsid w:val="00CE0333"/>
    <w:rsid w:val="00CE04AC"/>
    <w:rsid w:val="00CE0708"/>
    <w:rsid w:val="00CE0929"/>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2BB"/>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66A"/>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0E"/>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0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36"/>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19"/>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AF0"/>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1F7F"/>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19"/>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178"/>
    <w:rsid w:val="00DB5218"/>
    <w:rsid w:val="00DB5236"/>
    <w:rsid w:val="00DB54F8"/>
    <w:rsid w:val="00DB5588"/>
    <w:rsid w:val="00DB5661"/>
    <w:rsid w:val="00DB56AC"/>
    <w:rsid w:val="00DB56DC"/>
    <w:rsid w:val="00DB584B"/>
    <w:rsid w:val="00DB589A"/>
    <w:rsid w:val="00DB59B2"/>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8ED"/>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99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AD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DA5"/>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14"/>
    <w:rsid w:val="00DF765A"/>
    <w:rsid w:val="00DF77A9"/>
    <w:rsid w:val="00DF7823"/>
    <w:rsid w:val="00DF7870"/>
    <w:rsid w:val="00DF78F6"/>
    <w:rsid w:val="00DF79DA"/>
    <w:rsid w:val="00DF79FB"/>
    <w:rsid w:val="00DF7A6D"/>
    <w:rsid w:val="00DF7CB5"/>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C2A"/>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75D"/>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3C8F"/>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9FF"/>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84"/>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87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6F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93A"/>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490"/>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AAA"/>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2C"/>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9D7"/>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28C"/>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84"/>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68"/>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CBE"/>
    <w:rsid w:val="00ED5E2B"/>
    <w:rsid w:val="00ED5EF7"/>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8B2"/>
    <w:rsid w:val="00EF195E"/>
    <w:rsid w:val="00EF1C84"/>
    <w:rsid w:val="00EF1D98"/>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8FB"/>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DDD"/>
    <w:rsid w:val="00F12F93"/>
    <w:rsid w:val="00F13068"/>
    <w:rsid w:val="00F13372"/>
    <w:rsid w:val="00F13490"/>
    <w:rsid w:val="00F13816"/>
    <w:rsid w:val="00F13839"/>
    <w:rsid w:val="00F13863"/>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A0D"/>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7AC"/>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BC"/>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A6E"/>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185"/>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D26"/>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65"/>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39"/>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5C"/>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hyperlink" Target="https://slmc.ca/summer-ca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slmc.ca/retreats/retreats/" TargetMode="External"/><Relationship Id="rId2" Type="http://schemas.openxmlformats.org/officeDocument/2006/relationships/numbering" Target="numbering.xml"/><Relationship Id="rId16" Type="http://schemas.openxmlformats.org/officeDocument/2006/relationships/hyperlink" Target="https://mcec.us20.list-manage.com/track/click?u=148d8aa0248ccb8acc31f00a2&amp;id=c3e6addccd&amp;e=4ba977e13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mailto:gracemennonite@bellnet.ca"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rbst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D823-66CF-402C-B487-54EB4D0E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7487</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5</cp:revision>
  <cp:lastPrinted>2024-01-11T18:28:00Z</cp:lastPrinted>
  <dcterms:created xsi:type="dcterms:W3CDTF">2024-01-25T17:04:00Z</dcterms:created>
  <dcterms:modified xsi:type="dcterms:W3CDTF">2024-01-25T17:07:00Z</dcterms:modified>
</cp:coreProperties>
</file>